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EF" w:rsidRDefault="00860EEF" w:rsidP="0041646E">
      <w:pPr>
        <w:jc w:val="center"/>
        <w:outlineLvl w:val="0"/>
        <w:rPr>
          <w:rFonts w:ascii="Arial" w:eastAsia="Times New Roman" w:hAnsi="Arial" w:cs="Arial"/>
          <w:b/>
          <w:color w:val="000000"/>
          <w:kern w:val="36"/>
          <w:sz w:val="32"/>
          <w:szCs w:val="32"/>
          <w:u w:val="single"/>
          <w:lang w:eastAsia="en-GB"/>
        </w:rPr>
      </w:pPr>
    </w:p>
    <w:p w:rsidR="00E83010" w:rsidRDefault="00E83010" w:rsidP="0041646E">
      <w:pPr>
        <w:jc w:val="center"/>
        <w:outlineLvl w:val="0"/>
        <w:rPr>
          <w:rFonts w:ascii="Arial" w:eastAsia="Times New Roman" w:hAnsi="Arial" w:cs="Arial"/>
          <w:b/>
          <w:color w:val="000000"/>
          <w:kern w:val="36"/>
          <w:sz w:val="32"/>
          <w:szCs w:val="32"/>
          <w:u w:val="single"/>
          <w:lang w:eastAsia="en-GB"/>
        </w:rPr>
      </w:pPr>
      <w:r w:rsidRPr="00E83010">
        <w:rPr>
          <w:rFonts w:ascii="Arial" w:eastAsia="Times New Roman" w:hAnsi="Arial" w:cs="Arial"/>
          <w:b/>
          <w:color w:val="000000"/>
          <w:kern w:val="36"/>
          <w:sz w:val="32"/>
          <w:szCs w:val="32"/>
          <w:u w:val="single"/>
          <w:lang w:eastAsia="en-GB"/>
        </w:rPr>
        <w:t xml:space="preserve">Statement </w:t>
      </w:r>
      <w:r w:rsidR="00DB5226" w:rsidRPr="00E83010">
        <w:rPr>
          <w:rFonts w:ascii="Arial" w:eastAsia="Times New Roman" w:hAnsi="Arial" w:cs="Arial"/>
          <w:b/>
          <w:color w:val="000000"/>
          <w:kern w:val="36"/>
          <w:sz w:val="32"/>
          <w:szCs w:val="32"/>
          <w:u w:val="single"/>
          <w:lang w:eastAsia="en-GB"/>
        </w:rPr>
        <w:t>of</w:t>
      </w:r>
      <w:r w:rsidRPr="00E83010">
        <w:rPr>
          <w:rFonts w:ascii="Arial" w:eastAsia="Times New Roman" w:hAnsi="Arial" w:cs="Arial"/>
          <w:b/>
          <w:color w:val="000000"/>
          <w:kern w:val="36"/>
          <w:sz w:val="32"/>
          <w:szCs w:val="32"/>
          <w:u w:val="single"/>
          <w:lang w:eastAsia="en-GB"/>
        </w:rPr>
        <w:t xml:space="preserve"> Purpose</w:t>
      </w:r>
    </w:p>
    <w:p w:rsidR="00250925" w:rsidRPr="00E83010" w:rsidRDefault="00250925" w:rsidP="0041646E">
      <w:pPr>
        <w:jc w:val="center"/>
        <w:outlineLvl w:val="0"/>
        <w:rPr>
          <w:rFonts w:ascii="Arial" w:eastAsia="Times New Roman" w:hAnsi="Arial" w:cs="Arial"/>
          <w:b/>
          <w:color w:val="000000"/>
          <w:kern w:val="36"/>
          <w:sz w:val="32"/>
          <w:szCs w:val="32"/>
          <w:u w:val="single"/>
          <w:lang w:eastAsia="en-GB"/>
        </w:rPr>
      </w:pPr>
      <w:r>
        <w:rPr>
          <w:rFonts w:ascii="Arial" w:eastAsia="Times New Roman" w:hAnsi="Arial" w:cs="Arial"/>
          <w:b/>
          <w:color w:val="000000"/>
          <w:kern w:val="36"/>
          <w:sz w:val="32"/>
          <w:szCs w:val="32"/>
          <w:u w:val="single"/>
          <w:lang w:eastAsia="en-GB"/>
        </w:rPr>
        <w:t>CQC</w:t>
      </w:r>
    </w:p>
    <w:p w:rsidR="00B56757" w:rsidRPr="0041646E" w:rsidRDefault="00B56757" w:rsidP="0041646E">
      <w:pPr>
        <w:outlineLvl w:val="1"/>
        <w:rPr>
          <w:rFonts w:ascii="Arial" w:eastAsia="Times New Roman" w:hAnsi="Arial" w:cs="Arial"/>
          <w:b/>
          <w:bCs/>
          <w:color w:val="000000"/>
          <w:lang w:eastAsia="en-GB"/>
        </w:rPr>
      </w:pPr>
    </w:p>
    <w:p w:rsidR="00B56757" w:rsidRPr="0041646E" w:rsidRDefault="0041646E"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Service Provider:</w:t>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sidR="0095306B">
        <w:rPr>
          <w:rFonts w:ascii="Arial" w:eastAsia="Times New Roman" w:hAnsi="Arial" w:cs="Arial"/>
          <w:b/>
          <w:bCs/>
          <w:color w:val="000000"/>
          <w:lang w:eastAsia="en-GB"/>
        </w:rPr>
        <w:t>Bourn Galletly Medical Practice</w:t>
      </w:r>
      <w:r w:rsidR="00B56757" w:rsidRPr="0041646E">
        <w:rPr>
          <w:rFonts w:ascii="Arial" w:eastAsia="Times New Roman" w:hAnsi="Arial" w:cs="Arial"/>
          <w:b/>
          <w:bCs/>
          <w:color w:val="000000"/>
          <w:lang w:eastAsia="en-GB"/>
        </w:rPr>
        <w:t xml:space="preserve"> </w:t>
      </w:r>
    </w:p>
    <w:p w:rsidR="00B56757" w:rsidRPr="0041646E" w:rsidRDefault="0095306B" w:rsidP="0041646E">
      <w:pPr>
        <w:ind w:left="3600" w:firstLine="720"/>
        <w:outlineLvl w:val="1"/>
        <w:rPr>
          <w:rFonts w:ascii="Arial" w:eastAsia="Times New Roman" w:hAnsi="Arial" w:cs="Arial"/>
          <w:b/>
          <w:bCs/>
          <w:color w:val="000000"/>
          <w:lang w:eastAsia="en-GB"/>
        </w:rPr>
      </w:pPr>
      <w:r>
        <w:rPr>
          <w:rFonts w:ascii="Arial" w:eastAsia="Times New Roman" w:hAnsi="Arial" w:cs="Arial"/>
          <w:b/>
          <w:bCs/>
          <w:color w:val="000000"/>
          <w:lang w:eastAsia="en-GB"/>
        </w:rPr>
        <w:t>The Surgery</w:t>
      </w:r>
    </w:p>
    <w:p w:rsidR="00B56757" w:rsidRPr="0041646E" w:rsidRDefault="0095306B" w:rsidP="0041646E">
      <w:pPr>
        <w:ind w:left="3600" w:firstLine="720"/>
        <w:outlineLvl w:val="1"/>
        <w:rPr>
          <w:rFonts w:ascii="Arial" w:eastAsia="Times New Roman" w:hAnsi="Arial" w:cs="Arial"/>
          <w:b/>
          <w:bCs/>
          <w:color w:val="000000"/>
          <w:lang w:eastAsia="en-GB"/>
        </w:rPr>
      </w:pPr>
      <w:r>
        <w:rPr>
          <w:rFonts w:ascii="Arial" w:eastAsia="Times New Roman" w:hAnsi="Arial" w:cs="Arial"/>
          <w:b/>
          <w:bCs/>
          <w:color w:val="000000"/>
          <w:lang w:eastAsia="en-GB"/>
        </w:rPr>
        <w:t>40 North Road</w:t>
      </w:r>
    </w:p>
    <w:p w:rsidR="00B56757" w:rsidRPr="0041646E" w:rsidRDefault="0095306B" w:rsidP="0041646E">
      <w:pPr>
        <w:ind w:left="3600" w:firstLine="720"/>
        <w:outlineLvl w:val="1"/>
        <w:rPr>
          <w:rFonts w:ascii="Arial" w:eastAsia="Times New Roman" w:hAnsi="Arial" w:cs="Arial"/>
          <w:b/>
          <w:bCs/>
          <w:color w:val="000000"/>
          <w:lang w:eastAsia="en-GB"/>
        </w:rPr>
      </w:pPr>
      <w:r>
        <w:rPr>
          <w:rFonts w:ascii="Arial" w:eastAsia="Times New Roman" w:hAnsi="Arial" w:cs="Arial"/>
          <w:b/>
          <w:bCs/>
          <w:color w:val="000000"/>
          <w:lang w:eastAsia="en-GB"/>
        </w:rPr>
        <w:t>Bourne</w:t>
      </w:r>
    </w:p>
    <w:p w:rsidR="00B56757" w:rsidRDefault="0095306B" w:rsidP="0041646E">
      <w:pPr>
        <w:ind w:left="3600" w:firstLine="720"/>
        <w:outlineLvl w:val="1"/>
        <w:rPr>
          <w:rFonts w:ascii="Arial" w:eastAsia="Times New Roman" w:hAnsi="Arial" w:cs="Arial"/>
          <w:b/>
          <w:bCs/>
          <w:color w:val="000000"/>
          <w:lang w:eastAsia="en-GB"/>
        </w:rPr>
      </w:pPr>
      <w:r>
        <w:rPr>
          <w:rFonts w:ascii="Arial" w:eastAsia="Times New Roman" w:hAnsi="Arial" w:cs="Arial"/>
          <w:b/>
          <w:bCs/>
          <w:color w:val="000000"/>
          <w:lang w:eastAsia="en-GB"/>
        </w:rPr>
        <w:t>Lincolnshire</w:t>
      </w:r>
    </w:p>
    <w:p w:rsidR="0095306B" w:rsidRPr="0041646E" w:rsidRDefault="0095306B" w:rsidP="0041646E">
      <w:pPr>
        <w:ind w:left="3600" w:firstLine="720"/>
        <w:outlineLvl w:val="1"/>
        <w:rPr>
          <w:rFonts w:ascii="Arial" w:eastAsia="Times New Roman" w:hAnsi="Arial" w:cs="Arial"/>
          <w:b/>
          <w:bCs/>
          <w:color w:val="000000"/>
          <w:lang w:eastAsia="en-GB"/>
        </w:rPr>
      </w:pPr>
      <w:r>
        <w:rPr>
          <w:rFonts w:ascii="Arial" w:eastAsia="Times New Roman" w:hAnsi="Arial" w:cs="Arial"/>
          <w:b/>
          <w:bCs/>
          <w:color w:val="000000"/>
          <w:lang w:eastAsia="en-GB"/>
        </w:rPr>
        <w:t>PE10 9BT</w:t>
      </w:r>
    </w:p>
    <w:p w:rsidR="00B56757" w:rsidRPr="0041646E" w:rsidRDefault="00B56757" w:rsidP="0041646E">
      <w:pPr>
        <w:outlineLvl w:val="1"/>
        <w:rPr>
          <w:rFonts w:ascii="Arial" w:eastAsia="Times New Roman" w:hAnsi="Arial" w:cs="Arial"/>
          <w:b/>
          <w:bCs/>
          <w:color w:val="000000"/>
          <w:lang w:eastAsia="en-GB"/>
        </w:rPr>
      </w:pPr>
    </w:p>
    <w:p w:rsidR="00B56757" w:rsidRPr="0026464A" w:rsidRDefault="0041646E" w:rsidP="0041646E">
      <w:pPr>
        <w:outlineLvl w:val="1"/>
        <w:rPr>
          <w:rFonts w:ascii="Arial" w:eastAsia="Times New Roman" w:hAnsi="Arial" w:cs="Arial"/>
          <w:bCs/>
          <w:color w:val="000000"/>
          <w:lang w:eastAsia="en-GB"/>
        </w:rPr>
      </w:pPr>
      <w:r>
        <w:rPr>
          <w:rFonts w:ascii="Arial" w:eastAsia="Times New Roman" w:hAnsi="Arial" w:cs="Arial"/>
          <w:b/>
          <w:bCs/>
          <w:color w:val="000000"/>
          <w:lang w:eastAsia="en-GB"/>
        </w:rPr>
        <w:t xml:space="preserve">Contact </w:t>
      </w:r>
      <w:r w:rsidR="00B56757" w:rsidRPr="0041646E">
        <w:rPr>
          <w:rFonts w:ascii="Arial" w:eastAsia="Times New Roman" w:hAnsi="Arial" w:cs="Arial"/>
          <w:b/>
          <w:bCs/>
          <w:color w:val="000000"/>
          <w:lang w:eastAsia="en-GB"/>
        </w:rPr>
        <w:t>Telephone:</w:t>
      </w:r>
      <w:r w:rsidR="0026464A">
        <w:rPr>
          <w:rFonts w:ascii="Arial" w:eastAsia="Times New Roman" w:hAnsi="Arial" w:cs="Arial"/>
          <w:b/>
          <w:bCs/>
          <w:color w:val="000000"/>
          <w:lang w:eastAsia="en-GB"/>
        </w:rPr>
        <w:tab/>
      </w:r>
      <w:r w:rsidR="0026464A">
        <w:rPr>
          <w:rFonts w:ascii="Arial" w:eastAsia="Times New Roman" w:hAnsi="Arial" w:cs="Arial"/>
          <w:b/>
          <w:bCs/>
          <w:color w:val="000000"/>
          <w:lang w:eastAsia="en-GB"/>
        </w:rPr>
        <w:tab/>
      </w:r>
      <w:r w:rsidR="0026464A">
        <w:rPr>
          <w:rFonts w:ascii="Arial" w:eastAsia="Times New Roman" w:hAnsi="Arial" w:cs="Arial"/>
          <w:b/>
          <w:bCs/>
          <w:color w:val="000000"/>
          <w:lang w:eastAsia="en-GB"/>
        </w:rPr>
        <w:tab/>
      </w:r>
      <w:r w:rsidR="0026464A">
        <w:rPr>
          <w:rFonts w:ascii="Arial" w:eastAsia="Times New Roman" w:hAnsi="Arial" w:cs="Arial"/>
          <w:b/>
          <w:bCs/>
          <w:color w:val="000000"/>
          <w:lang w:eastAsia="en-GB"/>
        </w:rPr>
        <w:tab/>
      </w:r>
      <w:r w:rsidR="00B56757" w:rsidRPr="0026464A">
        <w:rPr>
          <w:rFonts w:ascii="Arial" w:eastAsia="Times New Roman" w:hAnsi="Arial" w:cs="Arial"/>
          <w:bCs/>
          <w:color w:val="000000"/>
          <w:lang w:eastAsia="en-GB"/>
        </w:rPr>
        <w:t xml:space="preserve">01778 </w:t>
      </w:r>
      <w:r w:rsidR="0095306B">
        <w:rPr>
          <w:rFonts w:ascii="Arial" w:eastAsia="Times New Roman" w:hAnsi="Arial" w:cs="Arial"/>
          <w:bCs/>
          <w:color w:val="000000"/>
          <w:lang w:eastAsia="en-GB"/>
        </w:rPr>
        <w:t>562200</w:t>
      </w:r>
    </w:p>
    <w:p w:rsidR="00B56757" w:rsidRPr="0041646E" w:rsidRDefault="00B56757" w:rsidP="0041646E">
      <w:pPr>
        <w:outlineLvl w:val="1"/>
        <w:rPr>
          <w:rFonts w:ascii="Arial" w:eastAsia="Times New Roman" w:hAnsi="Arial" w:cs="Arial"/>
          <w:b/>
          <w:bCs/>
          <w:color w:val="000000"/>
          <w:lang w:eastAsia="en-GB"/>
        </w:rPr>
      </w:pPr>
    </w:p>
    <w:p w:rsidR="00B56757" w:rsidRPr="0026464A" w:rsidRDefault="00B56757" w:rsidP="0041646E">
      <w:pPr>
        <w:outlineLvl w:val="1"/>
        <w:rPr>
          <w:rFonts w:ascii="Arial" w:eastAsia="Times New Roman" w:hAnsi="Arial" w:cs="Arial"/>
          <w:bCs/>
          <w:color w:val="000000"/>
          <w:lang w:eastAsia="en-GB"/>
        </w:rPr>
      </w:pPr>
      <w:r w:rsidRPr="0041646E">
        <w:rPr>
          <w:rFonts w:ascii="Arial" w:eastAsia="Times New Roman" w:hAnsi="Arial" w:cs="Arial"/>
          <w:b/>
          <w:bCs/>
          <w:color w:val="000000"/>
          <w:lang w:eastAsia="en-GB"/>
        </w:rPr>
        <w:t>CQC provider ID:</w:t>
      </w:r>
      <w:r w:rsidRPr="0041646E">
        <w:rPr>
          <w:rFonts w:ascii="Arial" w:eastAsia="Times New Roman" w:hAnsi="Arial" w:cs="Arial"/>
          <w:b/>
          <w:bCs/>
          <w:color w:val="000000"/>
          <w:lang w:eastAsia="en-GB"/>
        </w:rPr>
        <w:tab/>
      </w:r>
      <w:r w:rsidRPr="0041646E">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95306B">
        <w:rPr>
          <w:rFonts w:ascii="Arial" w:eastAsia="Times New Roman" w:hAnsi="Arial" w:cs="Arial"/>
          <w:bCs/>
          <w:color w:val="000000"/>
          <w:lang w:eastAsia="en-GB"/>
        </w:rPr>
        <w:t>1-199709190</w:t>
      </w:r>
    </w:p>
    <w:p w:rsidR="00B56757" w:rsidRPr="0026464A" w:rsidRDefault="00B56757" w:rsidP="0041646E">
      <w:pPr>
        <w:outlineLvl w:val="1"/>
        <w:rPr>
          <w:rFonts w:ascii="Arial" w:eastAsia="Times New Roman" w:hAnsi="Arial" w:cs="Arial"/>
          <w:bCs/>
          <w:color w:val="000000"/>
          <w:lang w:eastAsia="en-GB"/>
        </w:rPr>
      </w:pPr>
    </w:p>
    <w:p w:rsidR="00B56757" w:rsidRPr="0026464A" w:rsidRDefault="00B56757" w:rsidP="0041646E">
      <w:pPr>
        <w:outlineLvl w:val="1"/>
        <w:rPr>
          <w:rFonts w:ascii="Arial" w:eastAsia="Times New Roman" w:hAnsi="Arial" w:cs="Arial"/>
          <w:bCs/>
          <w:color w:val="000000"/>
          <w:lang w:eastAsia="en-GB"/>
        </w:rPr>
      </w:pPr>
      <w:r w:rsidRPr="0041646E">
        <w:rPr>
          <w:rFonts w:ascii="Arial" w:eastAsia="Times New Roman" w:hAnsi="Arial" w:cs="Arial"/>
          <w:b/>
          <w:bCs/>
          <w:color w:val="000000"/>
          <w:lang w:eastAsia="en-GB"/>
        </w:rPr>
        <w:t>Legal Status:</w:t>
      </w:r>
      <w:r w:rsidRPr="0041646E">
        <w:rPr>
          <w:rFonts w:ascii="Arial" w:eastAsia="Times New Roman" w:hAnsi="Arial" w:cs="Arial"/>
          <w:b/>
          <w:bCs/>
          <w:color w:val="000000"/>
          <w:lang w:eastAsia="en-GB"/>
        </w:rPr>
        <w:tab/>
      </w:r>
      <w:r w:rsidRPr="0041646E">
        <w:rPr>
          <w:rFonts w:ascii="Arial" w:eastAsia="Times New Roman" w:hAnsi="Arial" w:cs="Arial"/>
          <w:b/>
          <w:bCs/>
          <w:color w:val="000000"/>
          <w:lang w:eastAsia="en-GB"/>
        </w:rPr>
        <w:tab/>
      </w:r>
      <w:r w:rsidR="0026464A">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Pr="0026464A">
        <w:rPr>
          <w:rFonts w:ascii="Arial" w:eastAsia="Times New Roman" w:hAnsi="Arial" w:cs="Arial"/>
          <w:bCs/>
          <w:color w:val="000000"/>
          <w:lang w:eastAsia="en-GB"/>
        </w:rPr>
        <w:t>Partnership</w:t>
      </w:r>
    </w:p>
    <w:p w:rsidR="00B56757" w:rsidRDefault="00B56757" w:rsidP="0041646E">
      <w:pPr>
        <w:outlineLvl w:val="1"/>
        <w:rPr>
          <w:rFonts w:ascii="Arial" w:eastAsia="Times New Roman" w:hAnsi="Arial" w:cs="Arial"/>
          <w:b/>
          <w:bCs/>
          <w:color w:val="000000"/>
          <w:lang w:eastAsia="en-GB"/>
        </w:rPr>
      </w:pPr>
    </w:p>
    <w:p w:rsidR="0026464A" w:rsidRDefault="0026464A"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Partners Names:</w:t>
      </w:r>
      <w:r>
        <w:rPr>
          <w:rFonts w:ascii="Arial" w:eastAsia="Times New Roman" w:hAnsi="Arial" w:cs="Arial"/>
          <w:b/>
          <w:bCs/>
          <w:color w:val="000000"/>
          <w:lang w:eastAsia="en-GB"/>
        </w:rPr>
        <w:tab/>
      </w:r>
      <w:r>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Pr>
          <w:rFonts w:ascii="Arial" w:eastAsia="Times New Roman" w:hAnsi="Arial" w:cs="Arial"/>
          <w:b/>
          <w:bCs/>
          <w:color w:val="000000"/>
          <w:lang w:eastAsia="en-GB"/>
        </w:rPr>
        <w:t xml:space="preserve">Dr </w:t>
      </w:r>
      <w:r w:rsidR="0095306B">
        <w:rPr>
          <w:rFonts w:ascii="Arial" w:eastAsia="Times New Roman" w:hAnsi="Arial" w:cs="Arial"/>
          <w:b/>
          <w:bCs/>
          <w:color w:val="000000"/>
          <w:lang w:eastAsia="en-GB"/>
        </w:rPr>
        <w:t>I G Pace</w:t>
      </w:r>
    </w:p>
    <w:p w:rsidR="0026464A" w:rsidRDefault="0026464A"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Pr>
          <w:rFonts w:ascii="Arial" w:eastAsia="Times New Roman" w:hAnsi="Arial" w:cs="Arial"/>
          <w:b/>
          <w:bCs/>
          <w:color w:val="000000"/>
          <w:lang w:eastAsia="en-GB"/>
        </w:rPr>
        <w:t xml:space="preserve">Dr </w:t>
      </w:r>
      <w:r w:rsidR="0095306B">
        <w:rPr>
          <w:rFonts w:ascii="Arial" w:eastAsia="Times New Roman" w:hAnsi="Arial" w:cs="Arial"/>
          <w:b/>
          <w:bCs/>
          <w:color w:val="000000"/>
          <w:lang w:eastAsia="en-GB"/>
        </w:rPr>
        <w:t>A M Wright</w:t>
      </w:r>
    </w:p>
    <w:p w:rsidR="0026464A" w:rsidRDefault="0026464A"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Pr>
          <w:rFonts w:ascii="Arial" w:eastAsia="Times New Roman" w:hAnsi="Arial" w:cs="Arial"/>
          <w:b/>
          <w:bCs/>
          <w:color w:val="000000"/>
          <w:lang w:eastAsia="en-GB"/>
        </w:rPr>
        <w:t xml:space="preserve">Dr </w:t>
      </w:r>
      <w:r w:rsidR="0095306B">
        <w:rPr>
          <w:rFonts w:ascii="Arial" w:eastAsia="Times New Roman" w:hAnsi="Arial" w:cs="Arial"/>
          <w:b/>
          <w:bCs/>
          <w:color w:val="000000"/>
          <w:lang w:eastAsia="en-GB"/>
        </w:rPr>
        <w:t>P D Cregor</w:t>
      </w:r>
    </w:p>
    <w:p w:rsidR="0026464A" w:rsidRDefault="0026464A" w:rsidP="0095306B">
      <w:pPr>
        <w:outlineLvl w:val="1"/>
        <w:rPr>
          <w:rFonts w:ascii="Arial" w:eastAsia="Times New Roman" w:hAnsi="Arial" w:cs="Arial"/>
          <w:b/>
          <w:bCs/>
          <w:color w:val="000000"/>
          <w:lang w:eastAsia="en-GB"/>
        </w:rPr>
      </w:pP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95306B">
        <w:rPr>
          <w:rFonts w:ascii="Arial" w:eastAsia="Times New Roman" w:hAnsi="Arial" w:cs="Arial"/>
          <w:b/>
          <w:bCs/>
          <w:color w:val="000000"/>
          <w:lang w:eastAsia="en-GB"/>
        </w:rPr>
        <w:t>Mr I S Robinson</w:t>
      </w:r>
    </w:p>
    <w:p w:rsidR="00422E57" w:rsidRDefault="00422E57" w:rsidP="0095306B">
      <w:pPr>
        <w:outlineLvl w:val="1"/>
        <w:rPr>
          <w:rFonts w:ascii="Arial" w:eastAsia="Times New Roman" w:hAnsi="Arial" w:cs="Arial"/>
          <w:b/>
          <w:bCs/>
          <w:color w:val="000000"/>
          <w:lang w:eastAsia="en-GB"/>
        </w:rPr>
      </w:pP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sidRPr="00297897">
        <w:rPr>
          <w:rFonts w:ascii="Arial" w:eastAsia="Times New Roman" w:hAnsi="Arial" w:cs="Arial"/>
          <w:b/>
          <w:bCs/>
          <w:lang w:eastAsia="en-GB"/>
        </w:rPr>
        <w:t>Dr R J Mitchell</w:t>
      </w:r>
    </w:p>
    <w:p w:rsidR="0026464A" w:rsidRPr="0041646E" w:rsidRDefault="0026464A"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r>
        <w:rPr>
          <w:rFonts w:ascii="Arial" w:eastAsia="Times New Roman" w:hAnsi="Arial" w:cs="Arial"/>
          <w:b/>
          <w:bCs/>
          <w:color w:val="000000"/>
          <w:lang w:eastAsia="en-GB"/>
        </w:rPr>
        <w:tab/>
      </w:r>
    </w:p>
    <w:p w:rsidR="0026464A" w:rsidRPr="0041646E" w:rsidRDefault="00B56757" w:rsidP="0041646E">
      <w:pPr>
        <w:outlineLvl w:val="1"/>
        <w:rPr>
          <w:rFonts w:ascii="Arial" w:eastAsia="Times New Roman" w:hAnsi="Arial" w:cs="Arial"/>
          <w:b/>
          <w:bCs/>
          <w:color w:val="000000"/>
          <w:lang w:eastAsia="en-GB"/>
        </w:rPr>
      </w:pPr>
      <w:r w:rsidRPr="0041646E">
        <w:rPr>
          <w:rFonts w:ascii="Arial" w:eastAsia="Times New Roman" w:hAnsi="Arial" w:cs="Arial"/>
          <w:b/>
          <w:bCs/>
          <w:color w:val="000000"/>
          <w:lang w:eastAsia="en-GB"/>
        </w:rPr>
        <w:t>Registered Manager:</w:t>
      </w:r>
      <w:r w:rsidRPr="0041646E">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4C7595">
        <w:rPr>
          <w:rFonts w:ascii="Arial" w:eastAsia="Times New Roman" w:hAnsi="Arial" w:cs="Arial"/>
          <w:b/>
          <w:bCs/>
          <w:color w:val="000000"/>
          <w:lang w:eastAsia="en-GB"/>
        </w:rPr>
        <w:tab/>
      </w:r>
      <w:r w:rsidR="0095306B">
        <w:rPr>
          <w:rFonts w:ascii="Arial" w:eastAsia="Times New Roman" w:hAnsi="Arial" w:cs="Arial"/>
          <w:b/>
          <w:bCs/>
          <w:color w:val="000000"/>
          <w:lang w:eastAsia="en-GB"/>
        </w:rPr>
        <w:t>Mr I S Robinson</w:t>
      </w:r>
    </w:p>
    <w:p w:rsidR="00B56757" w:rsidRDefault="00B56757" w:rsidP="0041646E">
      <w:pPr>
        <w:outlineLvl w:val="1"/>
        <w:rPr>
          <w:rFonts w:ascii="Arial" w:eastAsia="Times New Roman" w:hAnsi="Arial" w:cs="Arial"/>
          <w:b/>
          <w:bCs/>
          <w:color w:val="000000"/>
          <w:lang w:eastAsia="en-GB"/>
        </w:rPr>
      </w:pPr>
    </w:p>
    <w:p w:rsidR="0026464A" w:rsidRPr="0041646E" w:rsidRDefault="0026464A" w:rsidP="0041646E">
      <w:pPr>
        <w:outlineLvl w:val="1"/>
        <w:rPr>
          <w:rFonts w:ascii="Arial" w:eastAsia="Times New Roman" w:hAnsi="Arial" w:cs="Arial"/>
          <w:b/>
          <w:bCs/>
          <w:color w:val="000000"/>
          <w:lang w:eastAsia="en-GB"/>
        </w:rPr>
      </w:pPr>
    </w:p>
    <w:p w:rsidR="00736132" w:rsidRDefault="00736132"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Aim,</w:t>
      </w:r>
      <w:r w:rsidR="009334CA">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Values and </w:t>
      </w:r>
      <w:r w:rsidRPr="00736132">
        <w:rPr>
          <w:rFonts w:ascii="Arial" w:eastAsia="Times New Roman" w:hAnsi="Arial" w:cs="Arial"/>
          <w:b/>
          <w:bCs/>
          <w:color w:val="000000"/>
          <w:sz w:val="24"/>
          <w:szCs w:val="24"/>
          <w:lang w:eastAsia="en-GB"/>
        </w:rPr>
        <w:t>Objectives</w:t>
      </w:r>
    </w:p>
    <w:p w:rsidR="0026464A" w:rsidRDefault="00736132"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p>
    <w:p w:rsidR="00736132" w:rsidRPr="00736132" w:rsidRDefault="00736132" w:rsidP="00736132">
      <w:pPr>
        <w:textAlignment w:val="baseline"/>
        <w:rPr>
          <w:rFonts w:ascii="Arial" w:hAnsi="Arial" w:cs="Arial"/>
          <w:sz w:val="24"/>
          <w:szCs w:val="24"/>
          <w:lang w:eastAsia="en-GB"/>
        </w:rPr>
      </w:pPr>
      <w:r w:rsidRPr="00736132">
        <w:rPr>
          <w:rFonts w:ascii="Arial" w:hAnsi="Arial" w:cs="Arial"/>
          <w:sz w:val="24"/>
          <w:szCs w:val="24"/>
          <w:lang w:eastAsia="en-GB"/>
        </w:rPr>
        <w:t xml:space="preserve">Our mission is simple – </w:t>
      </w:r>
      <w:r w:rsidRPr="00736132">
        <w:rPr>
          <w:rFonts w:ascii="Arial" w:hAnsi="Arial" w:cs="Arial"/>
          <w:b/>
          <w:bCs/>
          <w:i/>
          <w:iCs/>
          <w:sz w:val="24"/>
          <w:szCs w:val="24"/>
          <w:bdr w:val="none" w:sz="0" w:space="0" w:color="auto" w:frame="1"/>
          <w:lang w:eastAsia="en-GB"/>
        </w:rPr>
        <w:t>we are a modern, friendly and innovative practice, serving the community.</w:t>
      </w:r>
    </w:p>
    <w:p w:rsidR="00736132" w:rsidRPr="00E83010" w:rsidRDefault="00736132" w:rsidP="0041646E">
      <w:pPr>
        <w:outlineLvl w:val="1"/>
        <w:rPr>
          <w:rFonts w:ascii="Arial" w:eastAsia="Times New Roman" w:hAnsi="Arial" w:cs="Arial"/>
          <w:b/>
          <w:bCs/>
          <w:color w:val="000000"/>
          <w:lang w:eastAsia="en-GB"/>
        </w:rPr>
      </w:pPr>
    </w:p>
    <w:p w:rsidR="00E83010" w:rsidRPr="00E83010" w:rsidRDefault="00B56757" w:rsidP="0041646E">
      <w:pPr>
        <w:jc w:val="both"/>
        <w:rPr>
          <w:rFonts w:ascii="Arial" w:eastAsia="Times New Roman" w:hAnsi="Arial" w:cs="Arial"/>
          <w:lang w:eastAsia="en-GB"/>
        </w:rPr>
      </w:pPr>
      <w:r w:rsidRPr="0041646E">
        <w:rPr>
          <w:rFonts w:ascii="Arial" w:eastAsia="Times New Roman" w:hAnsi="Arial" w:cs="Arial"/>
          <w:lang w:eastAsia="en-GB"/>
        </w:rPr>
        <w:t xml:space="preserve">The </w:t>
      </w:r>
      <w:r w:rsidR="00262E7C">
        <w:rPr>
          <w:rFonts w:ascii="Arial" w:eastAsia="Times New Roman" w:hAnsi="Arial" w:cs="Arial"/>
          <w:lang w:eastAsia="en-GB"/>
        </w:rPr>
        <w:t>Galletly</w:t>
      </w:r>
      <w:r w:rsidR="00E83010" w:rsidRPr="00E83010">
        <w:rPr>
          <w:rFonts w:ascii="Arial" w:eastAsia="Times New Roman" w:hAnsi="Arial" w:cs="Arial"/>
          <w:lang w:eastAsia="en-GB"/>
        </w:rPr>
        <w:t xml:space="preserve"> Practice consists of </w:t>
      </w:r>
      <w:r w:rsidR="004B4F3A">
        <w:rPr>
          <w:rFonts w:ascii="Arial" w:eastAsia="Times New Roman" w:hAnsi="Arial" w:cs="Arial"/>
          <w:lang w:eastAsia="en-GB"/>
        </w:rPr>
        <w:t xml:space="preserve">a </w:t>
      </w:r>
      <w:r w:rsidR="00262E7C">
        <w:rPr>
          <w:rFonts w:ascii="Arial" w:eastAsia="Times New Roman" w:hAnsi="Arial" w:cs="Arial"/>
          <w:lang w:eastAsia="en-GB"/>
        </w:rPr>
        <w:t>dedicated and professional team who</w:t>
      </w:r>
      <w:r w:rsidR="00E83010" w:rsidRPr="00E83010">
        <w:rPr>
          <w:rFonts w:ascii="Arial" w:eastAsia="Times New Roman" w:hAnsi="Arial" w:cs="Arial"/>
          <w:lang w:eastAsia="en-GB"/>
        </w:rPr>
        <w:t xml:space="preserve"> aim to provide </w:t>
      </w:r>
      <w:r w:rsidRPr="0041646E">
        <w:rPr>
          <w:rFonts w:ascii="Arial" w:eastAsia="Times New Roman" w:hAnsi="Arial" w:cs="Arial"/>
          <w:lang w:eastAsia="en-GB"/>
        </w:rPr>
        <w:t>high quality medical care</w:t>
      </w:r>
      <w:r w:rsidR="00E83010" w:rsidRPr="00E83010">
        <w:rPr>
          <w:rFonts w:ascii="Arial" w:eastAsia="Times New Roman" w:hAnsi="Arial" w:cs="Arial"/>
          <w:lang w:eastAsia="en-GB"/>
        </w:rPr>
        <w:t xml:space="preserve"> for all patients</w:t>
      </w:r>
      <w:r w:rsidR="00262E7C">
        <w:rPr>
          <w:rFonts w:ascii="Arial" w:eastAsia="Times New Roman" w:hAnsi="Arial" w:cs="Arial"/>
          <w:lang w:eastAsia="en-GB"/>
        </w:rPr>
        <w:t xml:space="preserve"> by delivering </w:t>
      </w:r>
      <w:r w:rsidRPr="0041646E">
        <w:rPr>
          <w:rFonts w:ascii="Arial" w:eastAsia="Times New Roman" w:hAnsi="Arial" w:cs="Arial"/>
          <w:lang w:eastAsia="en-GB"/>
        </w:rPr>
        <w:t>safe and effective services that meet our patient’s needs.</w:t>
      </w:r>
    </w:p>
    <w:p w:rsidR="00323986" w:rsidRPr="0041646E" w:rsidRDefault="00323986" w:rsidP="0041646E">
      <w:pPr>
        <w:jc w:val="both"/>
        <w:rPr>
          <w:rFonts w:ascii="Arial" w:eastAsia="Times New Roman" w:hAnsi="Arial" w:cs="Arial"/>
          <w:lang w:eastAsia="en-GB"/>
        </w:rPr>
      </w:pPr>
    </w:p>
    <w:p w:rsidR="00323986" w:rsidRPr="0041646E" w:rsidRDefault="00E83010" w:rsidP="0041646E">
      <w:pPr>
        <w:jc w:val="both"/>
        <w:rPr>
          <w:rFonts w:ascii="Arial" w:eastAsia="Times New Roman" w:hAnsi="Arial" w:cs="Arial"/>
          <w:lang w:eastAsia="en-GB"/>
        </w:rPr>
      </w:pPr>
      <w:r w:rsidRPr="00E83010">
        <w:rPr>
          <w:rFonts w:ascii="Arial" w:eastAsia="Times New Roman" w:hAnsi="Arial" w:cs="Arial"/>
          <w:lang w:eastAsia="en-GB"/>
        </w:rPr>
        <w:t>T</w:t>
      </w:r>
      <w:r w:rsidR="00B56757" w:rsidRPr="0041646E">
        <w:rPr>
          <w:rFonts w:ascii="Arial" w:eastAsia="Times New Roman" w:hAnsi="Arial" w:cs="Arial"/>
          <w:lang w:eastAsia="en-GB"/>
        </w:rPr>
        <w:t xml:space="preserve">he purpose of The </w:t>
      </w:r>
      <w:r w:rsidR="00262E7C">
        <w:rPr>
          <w:rFonts w:ascii="Arial" w:eastAsia="Times New Roman" w:hAnsi="Arial" w:cs="Arial"/>
          <w:lang w:eastAsia="en-GB"/>
        </w:rPr>
        <w:t>Galletly Practice</w:t>
      </w:r>
      <w:r w:rsidRPr="00E83010">
        <w:rPr>
          <w:rFonts w:ascii="Arial" w:eastAsia="Times New Roman" w:hAnsi="Arial" w:cs="Arial"/>
          <w:lang w:eastAsia="en-GB"/>
        </w:rPr>
        <w:t xml:space="preserve"> is</w:t>
      </w:r>
      <w:r w:rsidR="00262E7C">
        <w:rPr>
          <w:rFonts w:ascii="Arial" w:eastAsia="Times New Roman" w:hAnsi="Arial" w:cs="Arial"/>
          <w:lang w:eastAsia="en-GB"/>
        </w:rPr>
        <w:t xml:space="preserve"> to provide</w:t>
      </w:r>
      <w:r w:rsidR="009334CA">
        <w:rPr>
          <w:rFonts w:ascii="Arial" w:eastAsia="Times New Roman" w:hAnsi="Arial" w:cs="Arial"/>
          <w:lang w:eastAsia="en-GB"/>
        </w:rPr>
        <w:t xml:space="preserve"> care</w:t>
      </w:r>
      <w:r w:rsidR="00262E7C">
        <w:rPr>
          <w:rFonts w:ascii="Arial" w:eastAsia="Times New Roman" w:hAnsi="Arial" w:cs="Arial"/>
          <w:lang w:eastAsia="en-GB"/>
        </w:rPr>
        <w:t xml:space="preserve"> for those</w:t>
      </w:r>
      <w:r w:rsidRPr="00E83010">
        <w:rPr>
          <w:rFonts w:ascii="Arial" w:eastAsia="Times New Roman" w:hAnsi="Arial" w:cs="Arial"/>
          <w:lang w:eastAsia="en-GB"/>
        </w:rPr>
        <w:t xml:space="preserve"> who are ill or believe themselves to be ill, for the duration of that c</w:t>
      </w:r>
      <w:r w:rsidR="00323986" w:rsidRPr="0041646E">
        <w:rPr>
          <w:rFonts w:ascii="Arial" w:eastAsia="Times New Roman" w:hAnsi="Arial" w:cs="Arial"/>
          <w:lang w:eastAsia="en-GB"/>
        </w:rPr>
        <w:t>ondition</w:t>
      </w:r>
      <w:r w:rsidRPr="00E83010">
        <w:rPr>
          <w:rFonts w:ascii="Arial" w:eastAsia="Times New Roman" w:hAnsi="Arial" w:cs="Arial"/>
          <w:lang w:eastAsia="en-GB"/>
        </w:rPr>
        <w:t xml:space="preserve">. </w:t>
      </w:r>
      <w:r w:rsidR="00323986" w:rsidRPr="0041646E">
        <w:rPr>
          <w:rFonts w:ascii="Arial" w:eastAsia="Times New Roman" w:hAnsi="Arial" w:cs="Arial"/>
          <w:lang w:eastAsia="en-GB"/>
        </w:rPr>
        <w:t xml:space="preserve">We aim to give advice and support for our patient population including relevant health promotion advice.  This includes the general management of patients with </w:t>
      </w:r>
      <w:r w:rsidR="009334CA">
        <w:rPr>
          <w:rFonts w:ascii="Arial" w:eastAsia="Times New Roman" w:hAnsi="Arial" w:cs="Arial"/>
          <w:lang w:eastAsia="en-GB"/>
        </w:rPr>
        <w:t>Long Term Conditions</w:t>
      </w:r>
      <w:r w:rsidR="00323986" w:rsidRPr="0041646E">
        <w:rPr>
          <w:rFonts w:ascii="Arial" w:eastAsia="Times New Roman" w:hAnsi="Arial" w:cs="Arial"/>
          <w:lang w:eastAsia="en-GB"/>
        </w:rPr>
        <w:t xml:space="preserve"> and the management of those with terminal illness.</w:t>
      </w:r>
    </w:p>
    <w:p w:rsidR="00323986" w:rsidRPr="0041646E" w:rsidRDefault="00323986" w:rsidP="0041646E">
      <w:pPr>
        <w:jc w:val="both"/>
        <w:rPr>
          <w:rFonts w:ascii="Arial" w:eastAsia="Times New Roman" w:hAnsi="Arial" w:cs="Arial"/>
          <w:lang w:eastAsia="en-GB"/>
        </w:rPr>
      </w:pPr>
    </w:p>
    <w:p w:rsidR="00323986" w:rsidRDefault="00323986" w:rsidP="0041646E">
      <w:pPr>
        <w:jc w:val="both"/>
        <w:rPr>
          <w:rFonts w:ascii="Arial" w:eastAsia="Times New Roman" w:hAnsi="Arial" w:cs="Arial"/>
          <w:lang w:eastAsia="en-GB"/>
        </w:rPr>
      </w:pPr>
      <w:r w:rsidRPr="0041646E">
        <w:rPr>
          <w:rFonts w:ascii="Arial" w:eastAsia="Times New Roman" w:hAnsi="Arial" w:cs="Arial"/>
          <w:lang w:eastAsia="en-GB"/>
        </w:rPr>
        <w:t>Our priority is to provide the highest standard of clinical care</w:t>
      </w:r>
      <w:r w:rsidR="00262E7C">
        <w:rPr>
          <w:rFonts w:ascii="Arial" w:eastAsia="Times New Roman" w:hAnsi="Arial" w:cs="Arial"/>
          <w:lang w:eastAsia="en-GB"/>
        </w:rPr>
        <w:t xml:space="preserve"> possible</w:t>
      </w:r>
      <w:r w:rsidRPr="0041646E">
        <w:rPr>
          <w:rFonts w:ascii="Arial" w:eastAsia="Times New Roman" w:hAnsi="Arial" w:cs="Arial"/>
          <w:lang w:eastAsia="en-GB"/>
        </w:rPr>
        <w:t xml:space="preserve"> to patients registere</w:t>
      </w:r>
      <w:r w:rsidR="0041646E">
        <w:rPr>
          <w:rFonts w:ascii="Arial" w:eastAsia="Times New Roman" w:hAnsi="Arial" w:cs="Arial"/>
          <w:lang w:eastAsia="en-GB"/>
        </w:rPr>
        <w:t xml:space="preserve">d with the practice and to </w:t>
      </w:r>
      <w:r w:rsidR="0041646E" w:rsidRPr="0041646E">
        <w:rPr>
          <w:rFonts w:ascii="Arial" w:eastAsia="Times New Roman" w:hAnsi="Arial" w:cs="Arial"/>
          <w:lang w:eastAsia="en-GB"/>
        </w:rPr>
        <w:t>collaborate</w:t>
      </w:r>
      <w:r w:rsidRPr="0041646E">
        <w:rPr>
          <w:rFonts w:ascii="Arial" w:eastAsia="Times New Roman" w:hAnsi="Arial" w:cs="Arial"/>
          <w:lang w:eastAsia="en-GB"/>
        </w:rPr>
        <w:t xml:space="preserve"> with other healthcare providers and agencies.  We believe it is </w:t>
      </w:r>
      <w:r w:rsidR="009334CA" w:rsidRPr="00297897">
        <w:rPr>
          <w:rFonts w:ascii="Arial" w:eastAsia="Times New Roman" w:hAnsi="Arial" w:cs="Arial"/>
          <w:lang w:eastAsia="en-GB"/>
        </w:rPr>
        <w:t xml:space="preserve">essentially </w:t>
      </w:r>
      <w:r w:rsidRPr="00297897">
        <w:rPr>
          <w:rFonts w:ascii="Arial" w:eastAsia="Times New Roman" w:hAnsi="Arial" w:cs="Arial"/>
          <w:lang w:eastAsia="en-GB"/>
        </w:rPr>
        <w:t xml:space="preserve">important </w:t>
      </w:r>
      <w:r w:rsidRPr="0041646E">
        <w:rPr>
          <w:rFonts w:ascii="Arial" w:eastAsia="Times New Roman" w:hAnsi="Arial" w:cs="Arial"/>
          <w:lang w:eastAsia="en-GB"/>
        </w:rPr>
        <w:t>to enable our patients to be treated in a primary care setting, close to their home.</w:t>
      </w:r>
    </w:p>
    <w:p w:rsidR="00736132" w:rsidRDefault="00736132" w:rsidP="0041646E">
      <w:pPr>
        <w:jc w:val="both"/>
        <w:rPr>
          <w:rFonts w:ascii="Arial" w:eastAsia="Times New Roman" w:hAnsi="Arial" w:cs="Arial"/>
          <w:lang w:eastAsia="en-GB"/>
        </w:rPr>
      </w:pPr>
    </w:p>
    <w:p w:rsidR="007A723B" w:rsidRDefault="007A723B" w:rsidP="0041646E">
      <w:pPr>
        <w:jc w:val="both"/>
        <w:rPr>
          <w:rFonts w:ascii="Arial" w:eastAsia="Times New Roman" w:hAnsi="Arial" w:cs="Arial"/>
          <w:lang w:eastAsia="en-GB"/>
        </w:rPr>
      </w:pPr>
    </w:p>
    <w:p w:rsidR="007A723B" w:rsidRDefault="007A723B" w:rsidP="0041646E">
      <w:pPr>
        <w:jc w:val="both"/>
        <w:rPr>
          <w:rFonts w:ascii="Arial" w:eastAsia="Times New Roman" w:hAnsi="Arial" w:cs="Arial"/>
          <w:lang w:eastAsia="en-GB"/>
        </w:rPr>
      </w:pPr>
    </w:p>
    <w:p w:rsidR="007A723B" w:rsidRDefault="007A723B" w:rsidP="0041646E">
      <w:pPr>
        <w:jc w:val="both"/>
        <w:rPr>
          <w:rFonts w:ascii="Arial" w:eastAsia="Times New Roman" w:hAnsi="Arial" w:cs="Arial"/>
          <w:lang w:eastAsia="en-GB"/>
        </w:rPr>
      </w:pPr>
    </w:p>
    <w:p w:rsidR="007A723B" w:rsidRDefault="007A723B" w:rsidP="0041646E">
      <w:pPr>
        <w:jc w:val="both"/>
        <w:rPr>
          <w:rFonts w:ascii="Arial" w:eastAsia="Times New Roman" w:hAnsi="Arial" w:cs="Arial"/>
          <w:lang w:eastAsia="en-GB"/>
        </w:rPr>
      </w:pPr>
    </w:p>
    <w:p w:rsidR="007A723B" w:rsidRDefault="007A723B" w:rsidP="007A723B">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We aim:</w:t>
      </w:r>
    </w:p>
    <w:p w:rsidR="007A723B" w:rsidRDefault="007A723B" w:rsidP="007A723B">
      <w:pPr>
        <w:outlineLvl w:val="1"/>
        <w:rPr>
          <w:rFonts w:ascii="Arial" w:eastAsia="Times New Roman" w:hAnsi="Arial" w:cs="Arial"/>
          <w:b/>
          <w:bCs/>
          <w:color w:val="000000"/>
          <w:lang w:eastAsia="en-GB"/>
        </w:rPr>
      </w:pPr>
    </w:p>
    <w:p w:rsidR="007A723B" w:rsidRPr="00E83010" w:rsidRDefault="007A723B" w:rsidP="007A723B">
      <w:pPr>
        <w:numPr>
          <w:ilvl w:val="0"/>
          <w:numId w:val="6"/>
        </w:numPr>
        <w:rPr>
          <w:rFonts w:ascii="Arial" w:eastAsia="Times New Roman" w:hAnsi="Arial" w:cs="Arial"/>
          <w:lang w:eastAsia="en-GB"/>
        </w:rPr>
      </w:pPr>
      <w:r w:rsidRPr="00E83010">
        <w:rPr>
          <w:rFonts w:ascii="Arial" w:eastAsia="Times New Roman" w:hAnsi="Arial" w:cs="Arial"/>
          <w:lang w:eastAsia="en-GB"/>
        </w:rPr>
        <w:t>To understand the expectations of our patients</w:t>
      </w:r>
      <w:r w:rsidRPr="0041646E">
        <w:rPr>
          <w:rFonts w:ascii="Arial" w:eastAsia="Times New Roman" w:hAnsi="Arial" w:cs="Arial"/>
          <w:lang w:eastAsia="en-GB"/>
        </w:rPr>
        <w:t xml:space="preserve"> and meet their medical needs</w:t>
      </w:r>
    </w:p>
    <w:p w:rsidR="007A723B" w:rsidRPr="00E83010" w:rsidRDefault="007A723B" w:rsidP="007A723B">
      <w:pPr>
        <w:numPr>
          <w:ilvl w:val="0"/>
          <w:numId w:val="6"/>
        </w:numPr>
        <w:rPr>
          <w:rFonts w:ascii="Arial" w:eastAsia="Times New Roman" w:hAnsi="Arial" w:cs="Arial"/>
          <w:lang w:eastAsia="en-GB"/>
        </w:rPr>
      </w:pPr>
      <w:r w:rsidRPr="00E83010">
        <w:rPr>
          <w:rFonts w:ascii="Arial" w:eastAsia="Times New Roman" w:hAnsi="Arial" w:cs="Arial"/>
          <w:lang w:eastAsia="en-GB"/>
        </w:rPr>
        <w:t>To motivate and invest in our team and acknowledge their value</w:t>
      </w:r>
    </w:p>
    <w:p w:rsidR="00736132" w:rsidRPr="007A723B" w:rsidRDefault="007A723B" w:rsidP="007A723B">
      <w:pPr>
        <w:numPr>
          <w:ilvl w:val="0"/>
          <w:numId w:val="6"/>
        </w:numPr>
        <w:rPr>
          <w:rFonts w:ascii="Arial" w:eastAsia="Times New Roman" w:hAnsi="Arial" w:cs="Arial"/>
          <w:lang w:eastAsia="en-GB"/>
        </w:rPr>
      </w:pPr>
      <w:r w:rsidRPr="00E83010">
        <w:rPr>
          <w:rFonts w:ascii="Arial" w:eastAsia="Times New Roman" w:hAnsi="Arial" w:cs="Arial"/>
          <w:lang w:eastAsia="en-GB"/>
        </w:rPr>
        <w:t>To encourage all team members to participate in achieving our aims and objectives</w:t>
      </w:r>
    </w:p>
    <w:p w:rsidR="007A723B" w:rsidRDefault="00736132" w:rsidP="00736132">
      <w:pPr>
        <w:spacing w:line="510" w:lineRule="atLeast"/>
        <w:textAlignment w:val="baseline"/>
        <w:rPr>
          <w:rFonts w:ascii="Arial" w:hAnsi="Arial" w:cs="Arial"/>
          <w:b/>
          <w:bCs/>
          <w:sz w:val="24"/>
          <w:szCs w:val="24"/>
          <w:lang w:eastAsia="en-GB"/>
        </w:rPr>
      </w:pPr>
      <w:r w:rsidRPr="00736132">
        <w:rPr>
          <w:rFonts w:ascii="Arial" w:hAnsi="Arial" w:cs="Arial"/>
          <w:b/>
          <w:bCs/>
          <w:sz w:val="24"/>
          <w:szCs w:val="24"/>
          <w:lang w:eastAsia="en-GB"/>
        </w:rPr>
        <w:t>Our Values</w:t>
      </w:r>
    </w:p>
    <w:p w:rsidR="009334CA" w:rsidRPr="00736132" w:rsidRDefault="009334CA" w:rsidP="009334CA">
      <w:pPr>
        <w:textAlignment w:val="baseline"/>
        <w:rPr>
          <w:rFonts w:ascii="Arial" w:hAnsi="Arial" w:cs="Arial"/>
          <w:b/>
          <w:bCs/>
          <w:sz w:val="24"/>
          <w:szCs w:val="24"/>
          <w:lang w:eastAsia="en-GB"/>
        </w:rPr>
      </w:pPr>
    </w:p>
    <w:p w:rsidR="00736132" w:rsidRPr="00856996" w:rsidRDefault="00736132" w:rsidP="00736132">
      <w:pPr>
        <w:textAlignment w:val="baseline"/>
        <w:rPr>
          <w:rFonts w:ascii="Arial" w:hAnsi="Arial" w:cs="Arial"/>
          <w:color w:val="000000"/>
          <w:lang w:eastAsia="en-GB"/>
        </w:rPr>
      </w:pPr>
      <w:r w:rsidRPr="00856996">
        <w:rPr>
          <w:rFonts w:ascii="Arial" w:hAnsi="Arial" w:cs="Arial"/>
          <w:color w:val="000000"/>
          <w:lang w:eastAsia="en-GB"/>
        </w:rPr>
        <w:t>Our moto is “Friendly Innovation”.  W</w:t>
      </w:r>
      <w:r w:rsidR="009334CA" w:rsidRPr="00856996">
        <w:rPr>
          <w:rFonts w:ascii="Arial" w:hAnsi="Arial" w:cs="Arial"/>
          <w:color w:val="000000"/>
          <w:lang w:eastAsia="en-GB"/>
        </w:rPr>
        <w:t>e are dedicated to providing our patients</w:t>
      </w:r>
      <w:r w:rsidRPr="00856996">
        <w:rPr>
          <w:rFonts w:ascii="Arial" w:hAnsi="Arial" w:cs="Arial"/>
          <w:color w:val="000000"/>
          <w:lang w:eastAsia="en-GB"/>
        </w:rPr>
        <w:t xml:space="preserve"> with excellent health care and providing a nurturing environment for our team to work in.  We are a happy family of staff and value the contributions</w:t>
      </w:r>
      <w:r w:rsidR="009334CA" w:rsidRPr="00856996">
        <w:rPr>
          <w:rFonts w:ascii="Arial" w:hAnsi="Arial" w:cs="Arial"/>
          <w:color w:val="000000"/>
          <w:lang w:eastAsia="en-GB"/>
        </w:rPr>
        <w:t xml:space="preserve"> we all make towards keeping our patients and their</w:t>
      </w:r>
      <w:r w:rsidRPr="00856996">
        <w:rPr>
          <w:rFonts w:ascii="Arial" w:hAnsi="Arial" w:cs="Arial"/>
          <w:color w:val="000000"/>
          <w:lang w:eastAsia="en-GB"/>
        </w:rPr>
        <w:t xml:space="preserve"> family healthy.</w:t>
      </w:r>
      <w:r w:rsidR="009334CA" w:rsidRPr="00856996">
        <w:rPr>
          <w:rFonts w:ascii="Arial" w:hAnsi="Arial" w:cs="Arial"/>
          <w:color w:val="000000"/>
          <w:lang w:eastAsia="en-GB"/>
        </w:rPr>
        <w:t xml:space="preserve"> </w:t>
      </w:r>
      <w:r w:rsidRPr="00856996">
        <w:rPr>
          <w:rFonts w:ascii="Arial" w:hAnsi="Arial" w:cs="Arial"/>
          <w:color w:val="000000"/>
          <w:lang w:eastAsia="en-GB"/>
        </w:rPr>
        <w:t xml:space="preserve">We try to centre our approach </w:t>
      </w:r>
      <w:r w:rsidR="00DB5226" w:rsidRPr="00856996">
        <w:rPr>
          <w:rFonts w:ascii="Arial" w:hAnsi="Arial" w:cs="Arial"/>
          <w:color w:val="000000"/>
          <w:lang w:eastAsia="en-GB"/>
        </w:rPr>
        <w:t>on</w:t>
      </w:r>
      <w:r w:rsidRPr="00856996">
        <w:rPr>
          <w:rFonts w:ascii="Arial" w:hAnsi="Arial" w:cs="Arial"/>
          <w:color w:val="000000"/>
          <w:lang w:eastAsia="en-GB"/>
        </w:rPr>
        <w:t xml:space="preserve"> five core values and always revert back to them when we are trying to make decisions in the interests of our practic</w:t>
      </w:r>
      <w:r w:rsidR="009334CA" w:rsidRPr="00856996">
        <w:rPr>
          <w:rFonts w:ascii="Arial" w:hAnsi="Arial" w:cs="Arial"/>
          <w:color w:val="000000"/>
          <w:lang w:eastAsia="en-GB"/>
        </w:rPr>
        <w:t>e population. These values are:</w:t>
      </w:r>
    </w:p>
    <w:p w:rsidR="00736132" w:rsidRPr="00422E57" w:rsidRDefault="00736132" w:rsidP="00736132">
      <w:pPr>
        <w:pStyle w:val="ListParagraph"/>
        <w:numPr>
          <w:ilvl w:val="0"/>
          <w:numId w:val="12"/>
        </w:numPr>
        <w:spacing w:line="390" w:lineRule="atLeast"/>
        <w:textAlignment w:val="baseline"/>
        <w:rPr>
          <w:rFonts w:ascii="Arial" w:hAnsi="Arial" w:cs="Arial"/>
          <w:color w:val="000000"/>
          <w:sz w:val="23"/>
          <w:szCs w:val="23"/>
          <w:lang w:eastAsia="en-GB"/>
        </w:rPr>
      </w:pPr>
      <w:r w:rsidRPr="00422E57">
        <w:rPr>
          <w:rFonts w:ascii="Arial" w:hAnsi="Arial" w:cs="Arial"/>
          <w:color w:val="000000"/>
          <w:sz w:val="23"/>
          <w:szCs w:val="23"/>
          <w:lang w:eastAsia="en-GB"/>
        </w:rPr>
        <w:t xml:space="preserve">We will always be </w:t>
      </w:r>
      <w:r w:rsidRPr="00422E57">
        <w:rPr>
          <w:rFonts w:ascii="Arial" w:hAnsi="Arial" w:cs="Arial"/>
          <w:b/>
          <w:bCs/>
          <w:color w:val="000000"/>
          <w:sz w:val="23"/>
          <w:szCs w:val="23"/>
          <w:bdr w:val="none" w:sz="0" w:space="0" w:color="auto" w:frame="1"/>
          <w:lang w:eastAsia="en-GB"/>
        </w:rPr>
        <w:t>caring</w:t>
      </w:r>
    </w:p>
    <w:p w:rsidR="00736132" w:rsidRPr="00422E57" w:rsidRDefault="00736132" w:rsidP="00736132">
      <w:pPr>
        <w:pStyle w:val="ListParagraph"/>
        <w:numPr>
          <w:ilvl w:val="0"/>
          <w:numId w:val="12"/>
        </w:numPr>
        <w:spacing w:line="390" w:lineRule="atLeast"/>
        <w:textAlignment w:val="baseline"/>
        <w:rPr>
          <w:rFonts w:ascii="Arial" w:hAnsi="Arial" w:cs="Arial"/>
          <w:color w:val="000000"/>
          <w:sz w:val="23"/>
          <w:szCs w:val="23"/>
          <w:lang w:eastAsia="en-GB"/>
        </w:rPr>
      </w:pPr>
      <w:r w:rsidRPr="00422E57">
        <w:rPr>
          <w:rFonts w:ascii="Arial" w:hAnsi="Arial" w:cs="Arial"/>
          <w:color w:val="000000"/>
          <w:sz w:val="23"/>
          <w:szCs w:val="23"/>
          <w:lang w:eastAsia="en-GB"/>
        </w:rPr>
        <w:t xml:space="preserve">We work hard to provide </w:t>
      </w:r>
      <w:r w:rsidRPr="00422E57">
        <w:rPr>
          <w:rFonts w:ascii="Arial" w:hAnsi="Arial" w:cs="Arial"/>
          <w:b/>
          <w:bCs/>
          <w:color w:val="000000"/>
          <w:sz w:val="23"/>
          <w:szCs w:val="23"/>
          <w:bdr w:val="none" w:sz="0" w:space="0" w:color="auto" w:frame="1"/>
          <w:lang w:eastAsia="en-GB"/>
        </w:rPr>
        <w:t xml:space="preserve">effective </w:t>
      </w:r>
      <w:r w:rsidRPr="00422E57">
        <w:rPr>
          <w:rFonts w:ascii="Arial" w:hAnsi="Arial" w:cs="Arial"/>
          <w:color w:val="000000"/>
          <w:sz w:val="23"/>
          <w:szCs w:val="23"/>
          <w:lang w:eastAsia="en-GB"/>
        </w:rPr>
        <w:t>health care</w:t>
      </w:r>
    </w:p>
    <w:p w:rsidR="00736132" w:rsidRPr="00422E57" w:rsidRDefault="00736132" w:rsidP="00736132">
      <w:pPr>
        <w:pStyle w:val="ListParagraph"/>
        <w:numPr>
          <w:ilvl w:val="0"/>
          <w:numId w:val="12"/>
        </w:numPr>
        <w:spacing w:line="390" w:lineRule="atLeast"/>
        <w:textAlignment w:val="baseline"/>
        <w:rPr>
          <w:rFonts w:ascii="Arial" w:hAnsi="Arial" w:cs="Arial"/>
          <w:color w:val="000000"/>
          <w:sz w:val="23"/>
          <w:szCs w:val="23"/>
          <w:lang w:eastAsia="en-GB"/>
        </w:rPr>
      </w:pPr>
      <w:r w:rsidRPr="00422E57">
        <w:rPr>
          <w:rFonts w:ascii="Arial" w:hAnsi="Arial" w:cs="Arial"/>
          <w:color w:val="000000"/>
          <w:sz w:val="23"/>
          <w:szCs w:val="23"/>
          <w:lang w:eastAsia="en-GB"/>
        </w:rPr>
        <w:t xml:space="preserve">We endeavour to keep you and your loved ones </w:t>
      </w:r>
      <w:r w:rsidRPr="00422E57">
        <w:rPr>
          <w:rFonts w:ascii="Arial" w:hAnsi="Arial" w:cs="Arial"/>
          <w:b/>
          <w:bCs/>
          <w:color w:val="000000"/>
          <w:sz w:val="23"/>
          <w:szCs w:val="23"/>
          <w:bdr w:val="none" w:sz="0" w:space="0" w:color="auto" w:frame="1"/>
          <w:lang w:eastAsia="en-GB"/>
        </w:rPr>
        <w:t xml:space="preserve">safe </w:t>
      </w:r>
    </w:p>
    <w:p w:rsidR="00736132" w:rsidRPr="00422E57" w:rsidRDefault="00736132" w:rsidP="00736132">
      <w:pPr>
        <w:pStyle w:val="ListParagraph"/>
        <w:numPr>
          <w:ilvl w:val="0"/>
          <w:numId w:val="12"/>
        </w:numPr>
        <w:spacing w:line="390" w:lineRule="atLeast"/>
        <w:textAlignment w:val="baseline"/>
        <w:rPr>
          <w:rFonts w:ascii="Arial" w:hAnsi="Arial" w:cs="Arial"/>
          <w:color w:val="000000"/>
          <w:sz w:val="23"/>
          <w:szCs w:val="23"/>
          <w:lang w:eastAsia="en-GB"/>
        </w:rPr>
      </w:pPr>
      <w:r w:rsidRPr="00422E57">
        <w:rPr>
          <w:rFonts w:ascii="Arial" w:hAnsi="Arial" w:cs="Arial"/>
          <w:color w:val="000000"/>
          <w:sz w:val="23"/>
          <w:szCs w:val="23"/>
          <w:lang w:eastAsia="en-GB"/>
        </w:rPr>
        <w:t xml:space="preserve">We try to be </w:t>
      </w:r>
      <w:r w:rsidRPr="00422E57">
        <w:rPr>
          <w:rFonts w:ascii="Arial" w:hAnsi="Arial" w:cs="Arial"/>
          <w:b/>
          <w:bCs/>
          <w:color w:val="000000"/>
          <w:sz w:val="23"/>
          <w:szCs w:val="23"/>
          <w:bdr w:val="none" w:sz="0" w:space="0" w:color="auto" w:frame="1"/>
          <w:lang w:eastAsia="en-GB"/>
        </w:rPr>
        <w:t xml:space="preserve">responsive </w:t>
      </w:r>
      <w:r w:rsidRPr="00422E57">
        <w:rPr>
          <w:rFonts w:ascii="Arial" w:hAnsi="Arial" w:cs="Arial"/>
          <w:color w:val="000000"/>
          <w:sz w:val="23"/>
          <w:szCs w:val="23"/>
          <w:lang w:eastAsia="en-GB"/>
        </w:rPr>
        <w:t>to the needs of patients and our population</w:t>
      </w:r>
    </w:p>
    <w:p w:rsidR="00736132" w:rsidRPr="00422E57" w:rsidRDefault="00736132" w:rsidP="00736132">
      <w:pPr>
        <w:pStyle w:val="ListParagraph"/>
        <w:numPr>
          <w:ilvl w:val="0"/>
          <w:numId w:val="12"/>
        </w:numPr>
        <w:spacing w:line="390" w:lineRule="atLeast"/>
        <w:textAlignment w:val="baseline"/>
        <w:rPr>
          <w:rFonts w:ascii="Arial" w:hAnsi="Arial" w:cs="Arial"/>
          <w:color w:val="000000"/>
          <w:sz w:val="23"/>
          <w:szCs w:val="23"/>
          <w:lang w:eastAsia="en-GB"/>
        </w:rPr>
      </w:pPr>
      <w:r w:rsidRPr="00422E57">
        <w:rPr>
          <w:rFonts w:ascii="Arial" w:hAnsi="Arial" w:cs="Arial"/>
          <w:color w:val="000000"/>
          <w:sz w:val="23"/>
          <w:szCs w:val="23"/>
          <w:lang w:eastAsia="en-GB"/>
        </w:rPr>
        <w:t xml:space="preserve">We understand that to achieve all of this we need to be </w:t>
      </w:r>
      <w:r w:rsidRPr="00422E57">
        <w:rPr>
          <w:rFonts w:ascii="Arial" w:hAnsi="Arial" w:cs="Arial"/>
          <w:b/>
          <w:bCs/>
          <w:color w:val="000000"/>
          <w:sz w:val="23"/>
          <w:szCs w:val="23"/>
          <w:bdr w:val="none" w:sz="0" w:space="0" w:color="auto" w:frame="1"/>
          <w:lang w:eastAsia="en-GB"/>
        </w:rPr>
        <w:t xml:space="preserve">well-led </w:t>
      </w:r>
    </w:p>
    <w:p w:rsidR="00262E7C" w:rsidRDefault="00262E7C" w:rsidP="0041646E">
      <w:pPr>
        <w:outlineLvl w:val="1"/>
        <w:rPr>
          <w:rFonts w:ascii="Arial" w:eastAsia="Times New Roman" w:hAnsi="Arial" w:cs="Arial"/>
          <w:b/>
          <w:bCs/>
          <w:color w:val="000000"/>
          <w:lang w:eastAsia="en-GB"/>
        </w:rPr>
      </w:pPr>
    </w:p>
    <w:p w:rsid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Our objectives</w:t>
      </w:r>
      <w:r w:rsidR="0041646E">
        <w:rPr>
          <w:rFonts w:ascii="Arial" w:eastAsia="Times New Roman" w:hAnsi="Arial" w:cs="Arial"/>
          <w:b/>
          <w:bCs/>
          <w:color w:val="000000"/>
          <w:lang w:eastAsia="en-GB"/>
        </w:rPr>
        <w:t>:</w:t>
      </w:r>
    </w:p>
    <w:p w:rsidR="00262E7C" w:rsidRPr="00E83010" w:rsidRDefault="00262E7C" w:rsidP="0041646E">
      <w:pPr>
        <w:outlineLvl w:val="1"/>
        <w:rPr>
          <w:rFonts w:ascii="Arial" w:eastAsia="Times New Roman" w:hAnsi="Arial" w:cs="Arial"/>
          <w:b/>
          <w:bCs/>
          <w:color w:val="000000"/>
          <w:lang w:eastAsia="en-GB"/>
        </w:rPr>
      </w:pPr>
    </w:p>
    <w:p w:rsidR="00E83010" w:rsidRDefault="00E83010" w:rsidP="0041646E">
      <w:pPr>
        <w:jc w:val="both"/>
        <w:rPr>
          <w:rFonts w:ascii="Arial" w:eastAsia="Times New Roman" w:hAnsi="Arial" w:cs="Arial"/>
          <w:lang w:eastAsia="en-GB"/>
        </w:rPr>
      </w:pPr>
      <w:r w:rsidRPr="00E83010">
        <w:rPr>
          <w:rFonts w:ascii="Arial" w:eastAsia="Times New Roman" w:hAnsi="Arial" w:cs="Arial"/>
          <w:lang w:eastAsia="en-GB"/>
        </w:rPr>
        <w:t>The objectives of the practice are to deliver a service of high standard in line with professional standards and:</w:t>
      </w:r>
    </w:p>
    <w:p w:rsidR="00262E7C" w:rsidRDefault="00262E7C" w:rsidP="0041646E">
      <w:pPr>
        <w:jc w:val="both"/>
        <w:rPr>
          <w:rFonts w:ascii="Arial" w:eastAsia="Times New Roman" w:hAnsi="Arial" w:cs="Arial"/>
          <w:lang w:eastAsia="en-GB"/>
        </w:rPr>
      </w:pPr>
    </w:p>
    <w:p w:rsidR="00262E7C" w:rsidRPr="00E83010" w:rsidRDefault="00262E7C" w:rsidP="00262E7C">
      <w:pPr>
        <w:numPr>
          <w:ilvl w:val="0"/>
          <w:numId w:val="7"/>
        </w:numPr>
        <w:rPr>
          <w:rFonts w:ascii="Arial" w:eastAsia="Times New Roman" w:hAnsi="Arial" w:cs="Arial"/>
          <w:lang w:eastAsia="en-GB"/>
        </w:rPr>
      </w:pPr>
      <w:r w:rsidRPr="00E83010">
        <w:rPr>
          <w:rFonts w:ascii="Arial" w:eastAsia="Times New Roman" w:hAnsi="Arial" w:cs="Arial"/>
          <w:lang w:eastAsia="en-GB"/>
        </w:rPr>
        <w:t>To be accountable for</w:t>
      </w:r>
      <w:r w:rsidRPr="0041646E">
        <w:rPr>
          <w:rFonts w:ascii="Arial" w:eastAsia="Times New Roman" w:hAnsi="Arial" w:cs="Arial"/>
          <w:lang w:eastAsia="en-GB"/>
        </w:rPr>
        <w:t xml:space="preserve"> our performance as a team and as individuals</w:t>
      </w:r>
    </w:p>
    <w:p w:rsidR="00262E7C" w:rsidRPr="00E83010" w:rsidRDefault="00262E7C" w:rsidP="00262E7C">
      <w:pPr>
        <w:numPr>
          <w:ilvl w:val="0"/>
          <w:numId w:val="7"/>
        </w:numPr>
        <w:rPr>
          <w:rFonts w:ascii="Arial" w:eastAsia="Times New Roman" w:hAnsi="Arial" w:cs="Arial"/>
          <w:lang w:eastAsia="en-GB"/>
        </w:rPr>
      </w:pPr>
      <w:r w:rsidRPr="00E83010">
        <w:rPr>
          <w:rFonts w:ascii="Arial" w:eastAsia="Times New Roman" w:hAnsi="Arial" w:cs="Arial"/>
          <w:lang w:eastAsia="en-GB"/>
        </w:rPr>
        <w:t>To maintain the highest professional and ethical standards</w:t>
      </w:r>
    </w:p>
    <w:p w:rsidR="00262E7C" w:rsidRPr="0041646E" w:rsidRDefault="00262E7C" w:rsidP="00262E7C">
      <w:pPr>
        <w:numPr>
          <w:ilvl w:val="0"/>
          <w:numId w:val="7"/>
        </w:numPr>
        <w:rPr>
          <w:rFonts w:ascii="Arial" w:eastAsia="Times New Roman" w:hAnsi="Arial" w:cs="Arial"/>
          <w:lang w:eastAsia="en-GB"/>
        </w:rPr>
      </w:pPr>
      <w:r w:rsidRPr="0041646E">
        <w:rPr>
          <w:rFonts w:ascii="Arial" w:eastAsia="Times New Roman" w:hAnsi="Arial" w:cs="Arial"/>
          <w:lang w:eastAsia="en-GB"/>
        </w:rPr>
        <w:t>To respond to the needs of</w:t>
      </w:r>
      <w:r w:rsidRPr="00E83010">
        <w:rPr>
          <w:rFonts w:ascii="Arial" w:eastAsia="Times New Roman" w:hAnsi="Arial" w:cs="Arial"/>
          <w:lang w:eastAsia="en-GB"/>
        </w:rPr>
        <w:t xml:space="preserve"> our patients</w:t>
      </w:r>
    </w:p>
    <w:p w:rsidR="00262E7C" w:rsidRPr="0041646E" w:rsidRDefault="00262E7C" w:rsidP="00262E7C">
      <w:pPr>
        <w:numPr>
          <w:ilvl w:val="0"/>
          <w:numId w:val="7"/>
        </w:numPr>
        <w:rPr>
          <w:rFonts w:ascii="Arial" w:eastAsia="Times New Roman" w:hAnsi="Arial" w:cs="Arial"/>
          <w:lang w:eastAsia="en-GB"/>
        </w:rPr>
      </w:pPr>
      <w:r w:rsidRPr="0041646E">
        <w:rPr>
          <w:rFonts w:ascii="Arial" w:eastAsia="Times New Roman" w:hAnsi="Arial" w:cs="Arial"/>
          <w:lang w:eastAsia="en-GB"/>
        </w:rPr>
        <w:t>To treat our patient with honesty and integrity</w:t>
      </w:r>
    </w:p>
    <w:p w:rsidR="00262E7C" w:rsidRPr="0041646E" w:rsidRDefault="00262E7C" w:rsidP="00262E7C">
      <w:pPr>
        <w:numPr>
          <w:ilvl w:val="0"/>
          <w:numId w:val="7"/>
        </w:numPr>
        <w:rPr>
          <w:rFonts w:ascii="Arial" w:eastAsia="Times New Roman" w:hAnsi="Arial" w:cs="Arial"/>
          <w:lang w:eastAsia="en-GB"/>
        </w:rPr>
      </w:pPr>
      <w:r w:rsidRPr="0041646E">
        <w:rPr>
          <w:rFonts w:ascii="Arial" w:eastAsia="Times New Roman" w:hAnsi="Arial" w:cs="Arial"/>
          <w:lang w:eastAsia="en-GB"/>
        </w:rPr>
        <w:t>To treat our patient with dignity and respect</w:t>
      </w:r>
    </w:p>
    <w:p w:rsidR="00262E7C" w:rsidRDefault="00262E7C" w:rsidP="00262E7C">
      <w:pPr>
        <w:numPr>
          <w:ilvl w:val="0"/>
          <w:numId w:val="7"/>
        </w:numPr>
        <w:rPr>
          <w:rFonts w:ascii="Arial" w:eastAsia="Times New Roman" w:hAnsi="Arial" w:cs="Arial"/>
          <w:lang w:eastAsia="en-GB"/>
        </w:rPr>
      </w:pPr>
      <w:r w:rsidRPr="0041646E">
        <w:rPr>
          <w:rFonts w:ascii="Arial" w:eastAsia="Times New Roman" w:hAnsi="Arial" w:cs="Arial"/>
          <w:lang w:eastAsia="en-GB"/>
        </w:rPr>
        <w:t xml:space="preserve">To support each other in </w:t>
      </w:r>
      <w:r>
        <w:rPr>
          <w:rFonts w:ascii="Arial" w:eastAsia="Times New Roman" w:hAnsi="Arial" w:cs="Arial"/>
          <w:lang w:eastAsia="en-GB"/>
        </w:rPr>
        <w:t xml:space="preserve">meeting </w:t>
      </w:r>
      <w:r w:rsidRPr="0041646E">
        <w:rPr>
          <w:rFonts w:ascii="Arial" w:eastAsia="Times New Roman" w:hAnsi="Arial" w:cs="Arial"/>
          <w:lang w:eastAsia="en-GB"/>
        </w:rPr>
        <w:t>our patient expectations</w:t>
      </w:r>
    </w:p>
    <w:p w:rsidR="007A723B" w:rsidRDefault="007A723B" w:rsidP="007A723B">
      <w:pPr>
        <w:rPr>
          <w:rFonts w:ascii="Arial" w:eastAsia="Times New Roman" w:hAnsi="Arial" w:cs="Arial"/>
          <w:lang w:eastAsia="en-GB"/>
        </w:rPr>
      </w:pPr>
    </w:p>
    <w:p w:rsidR="007A723B" w:rsidRDefault="009334CA" w:rsidP="007A723B">
      <w:pPr>
        <w:rPr>
          <w:rFonts w:ascii="Arial" w:eastAsia="Times New Roman" w:hAnsi="Arial" w:cs="Arial"/>
          <w:lang w:eastAsia="en-GB"/>
        </w:rPr>
      </w:pPr>
      <w:r>
        <w:rPr>
          <w:rFonts w:ascii="Arial" w:eastAsia="Times New Roman" w:hAnsi="Arial" w:cs="Arial"/>
          <w:lang w:eastAsia="en-GB"/>
        </w:rPr>
        <w:t>To achieve</w:t>
      </w:r>
      <w:r w:rsidR="007A723B">
        <w:rPr>
          <w:rFonts w:ascii="Arial" w:eastAsia="Times New Roman" w:hAnsi="Arial" w:cs="Arial"/>
          <w:lang w:eastAsia="en-GB"/>
        </w:rPr>
        <w:t xml:space="preserve"> our objectives </w:t>
      </w:r>
      <w:r>
        <w:rPr>
          <w:rFonts w:ascii="Arial" w:eastAsia="Times New Roman" w:hAnsi="Arial" w:cs="Arial"/>
          <w:lang w:eastAsia="en-GB"/>
        </w:rPr>
        <w:t>we strive to</w:t>
      </w:r>
      <w:r w:rsidR="007A723B">
        <w:rPr>
          <w:rFonts w:ascii="Arial" w:eastAsia="Times New Roman" w:hAnsi="Arial" w:cs="Arial"/>
          <w:lang w:eastAsia="en-GB"/>
        </w:rPr>
        <w:t xml:space="preserve"> be:</w:t>
      </w:r>
    </w:p>
    <w:p w:rsidR="00736132" w:rsidRPr="00736132" w:rsidRDefault="00736132" w:rsidP="00736132">
      <w:pPr>
        <w:jc w:val="both"/>
        <w:rPr>
          <w:rFonts w:ascii="Arial" w:eastAsia="Times New Roman" w:hAnsi="Arial" w:cs="Arial"/>
          <w:lang w:eastAsia="en-GB"/>
        </w:rPr>
      </w:pPr>
    </w:p>
    <w:p w:rsidR="00736132" w:rsidRPr="00856996" w:rsidRDefault="00736132" w:rsidP="00736132">
      <w:pPr>
        <w:spacing w:line="315" w:lineRule="atLeast"/>
        <w:textAlignment w:val="baseline"/>
        <w:rPr>
          <w:rFonts w:ascii="Arial" w:hAnsi="Arial" w:cs="Arial"/>
          <w:b/>
          <w:caps/>
          <w:sz w:val="24"/>
          <w:szCs w:val="24"/>
          <w:lang w:eastAsia="en-GB"/>
        </w:rPr>
      </w:pPr>
      <w:r w:rsidRPr="00856996">
        <w:rPr>
          <w:rFonts w:ascii="Arial" w:hAnsi="Arial" w:cs="Arial"/>
          <w:b/>
          <w:caps/>
          <w:sz w:val="24"/>
          <w:szCs w:val="24"/>
          <w:lang w:eastAsia="en-GB"/>
        </w:rPr>
        <w:t>Caring</w:t>
      </w:r>
    </w:p>
    <w:p w:rsidR="007A723B" w:rsidRPr="007A723B" w:rsidRDefault="007A723B" w:rsidP="00736132">
      <w:pPr>
        <w:spacing w:line="315" w:lineRule="atLeast"/>
        <w:textAlignment w:val="baseline"/>
        <w:rPr>
          <w:rFonts w:ascii="Arial" w:hAnsi="Arial" w:cs="Arial"/>
          <w:caps/>
          <w:sz w:val="24"/>
          <w:szCs w:val="24"/>
          <w:lang w:eastAsia="en-GB"/>
        </w:rPr>
      </w:pPr>
    </w:p>
    <w:p w:rsidR="00736132" w:rsidRPr="00856996" w:rsidRDefault="00736132" w:rsidP="00736132">
      <w:pPr>
        <w:textAlignment w:val="baseline"/>
        <w:rPr>
          <w:rFonts w:ascii="Arial" w:hAnsi="Arial" w:cs="Arial"/>
          <w:color w:val="000000"/>
          <w:lang w:eastAsia="en-GB"/>
        </w:rPr>
      </w:pPr>
      <w:r w:rsidRPr="00856996">
        <w:rPr>
          <w:rFonts w:ascii="Arial" w:hAnsi="Arial" w:cs="Arial"/>
          <w:color w:val="000000"/>
          <w:lang w:eastAsia="en-GB"/>
        </w:rPr>
        <w:t xml:space="preserve">We are the friendly practice, we entered the profession of medicine to look after people and ensure scientific advances are applied appropriately to family medicine. Our practice origins lie at the heart of our community, with our site being the old home of Dr John Galletly and his son, Alistair.  We take pride in caring for </w:t>
      </w:r>
      <w:r w:rsidR="009334CA" w:rsidRPr="00856996">
        <w:rPr>
          <w:rFonts w:ascii="Arial" w:hAnsi="Arial" w:cs="Arial"/>
          <w:color w:val="000000"/>
          <w:lang w:eastAsia="en-GB"/>
        </w:rPr>
        <w:t xml:space="preserve">our patients and their family when they </w:t>
      </w:r>
      <w:r w:rsidRPr="00856996">
        <w:rPr>
          <w:rFonts w:ascii="Arial" w:hAnsi="Arial" w:cs="Arial"/>
          <w:color w:val="000000"/>
          <w:lang w:eastAsia="en-GB"/>
        </w:rPr>
        <w:t>need us most and spend ti</w:t>
      </w:r>
      <w:r w:rsidR="009334CA" w:rsidRPr="00856996">
        <w:rPr>
          <w:rFonts w:ascii="Arial" w:hAnsi="Arial" w:cs="Arial"/>
          <w:color w:val="000000"/>
          <w:lang w:eastAsia="en-GB"/>
        </w:rPr>
        <w:t>me ensuring that we care for our patients when they may not know they</w:t>
      </w:r>
      <w:r w:rsidRPr="00856996">
        <w:rPr>
          <w:rFonts w:ascii="Arial" w:hAnsi="Arial" w:cs="Arial"/>
          <w:color w:val="000000"/>
          <w:lang w:eastAsia="en-GB"/>
        </w:rPr>
        <w:t xml:space="preserve"> need us.  </w:t>
      </w:r>
      <w:r w:rsidR="009334CA" w:rsidRPr="00856996">
        <w:rPr>
          <w:rFonts w:ascii="Arial" w:hAnsi="Arial" w:cs="Arial"/>
          <w:color w:val="000000"/>
          <w:lang w:eastAsia="en-GB"/>
        </w:rPr>
        <w:t>Examples</w:t>
      </w:r>
      <w:r w:rsidRPr="00856996">
        <w:rPr>
          <w:rFonts w:ascii="Arial" w:hAnsi="Arial" w:cs="Arial"/>
          <w:color w:val="000000"/>
          <w:lang w:eastAsia="en-GB"/>
        </w:rPr>
        <w:t xml:space="preserve"> of how we wor</w:t>
      </w:r>
      <w:r w:rsidR="009334CA" w:rsidRPr="00856996">
        <w:rPr>
          <w:rFonts w:ascii="Arial" w:hAnsi="Arial" w:cs="Arial"/>
          <w:color w:val="000000"/>
          <w:lang w:eastAsia="en-GB"/>
        </w:rPr>
        <w:t>k above and beyond to ensure</w:t>
      </w:r>
      <w:r w:rsidRPr="00856996">
        <w:rPr>
          <w:rFonts w:ascii="Arial" w:hAnsi="Arial" w:cs="Arial"/>
          <w:color w:val="000000"/>
          <w:lang w:eastAsia="en-GB"/>
        </w:rPr>
        <w:t xml:space="preserve"> </w:t>
      </w:r>
      <w:r w:rsidR="009334CA" w:rsidRPr="00856996">
        <w:rPr>
          <w:rFonts w:ascii="Arial" w:hAnsi="Arial" w:cs="Arial"/>
          <w:color w:val="000000"/>
          <w:lang w:eastAsia="en-GB"/>
        </w:rPr>
        <w:t>our patients are well looked after:</w:t>
      </w:r>
    </w:p>
    <w:p w:rsidR="009334CA" w:rsidRPr="00856996" w:rsidRDefault="009334CA" w:rsidP="00736132">
      <w:pPr>
        <w:textAlignment w:val="baseline"/>
        <w:rPr>
          <w:rFonts w:ascii="Arial" w:hAnsi="Arial" w:cs="Arial"/>
          <w:color w:val="000000"/>
          <w:lang w:eastAsia="en-GB"/>
        </w:rPr>
      </w:pPr>
    </w:p>
    <w:p w:rsidR="00736132" w:rsidRPr="00856996" w:rsidRDefault="00736132" w:rsidP="009334CA">
      <w:pPr>
        <w:pStyle w:val="ListParagraph"/>
        <w:numPr>
          <w:ilvl w:val="0"/>
          <w:numId w:val="13"/>
        </w:numPr>
        <w:textAlignment w:val="baseline"/>
        <w:rPr>
          <w:rFonts w:ascii="Arial" w:hAnsi="Arial" w:cs="Arial"/>
          <w:color w:val="000000"/>
          <w:lang w:eastAsia="en-GB"/>
        </w:rPr>
      </w:pPr>
      <w:r w:rsidRPr="00856996">
        <w:rPr>
          <w:rFonts w:ascii="Arial" w:hAnsi="Arial" w:cs="Arial"/>
          <w:color w:val="000000"/>
          <w:lang w:eastAsia="en-GB"/>
        </w:rPr>
        <w:t xml:space="preserve">We try to bring together generations by asking our social media followers to help us look out for our frailest and most vulnerable community members – every Christmas </w:t>
      </w:r>
      <w:r w:rsidRPr="00856996">
        <w:rPr>
          <w:rFonts w:ascii="Arial" w:hAnsi="Arial" w:cs="Arial"/>
          <w:color w:val="000000"/>
          <w:lang w:eastAsia="en-GB"/>
        </w:rPr>
        <w:lastRenderedPageBreak/>
        <w:t xml:space="preserve">we coordinate </w:t>
      </w:r>
      <w:r w:rsidR="009334CA" w:rsidRPr="00856996">
        <w:rPr>
          <w:rFonts w:ascii="Arial" w:hAnsi="Arial" w:cs="Arial"/>
          <w:color w:val="000000"/>
          <w:lang w:eastAsia="en-GB"/>
        </w:rPr>
        <w:t>their</w:t>
      </w:r>
      <w:r w:rsidRPr="00856996">
        <w:rPr>
          <w:rFonts w:ascii="Arial" w:hAnsi="Arial" w:cs="Arial"/>
          <w:color w:val="000000"/>
          <w:lang w:eastAsia="en-GB"/>
        </w:rPr>
        <w:t xml:space="preserve"> generous donations to give presents to our elderly patients who live</w:t>
      </w:r>
      <w:r w:rsidRPr="009334CA">
        <w:rPr>
          <w:rFonts w:ascii="&amp;quot" w:hAnsi="&amp;quot"/>
          <w:color w:val="000000"/>
          <w:sz w:val="23"/>
          <w:szCs w:val="23"/>
          <w:lang w:eastAsia="en-GB"/>
        </w:rPr>
        <w:t xml:space="preserve"> </w:t>
      </w:r>
      <w:r w:rsidRPr="00856996">
        <w:rPr>
          <w:rFonts w:ascii="Arial" w:hAnsi="Arial" w:cs="Arial"/>
          <w:color w:val="000000"/>
          <w:lang w:eastAsia="en-GB"/>
        </w:rPr>
        <w:t xml:space="preserve">alone. Our patient participation group deliver these gifts and spread the word about their outreach efforts. </w:t>
      </w:r>
    </w:p>
    <w:p w:rsidR="00736132" w:rsidRPr="00856996" w:rsidRDefault="009334CA" w:rsidP="009334CA">
      <w:pPr>
        <w:pStyle w:val="ListParagraph"/>
        <w:numPr>
          <w:ilvl w:val="0"/>
          <w:numId w:val="13"/>
        </w:numPr>
        <w:textAlignment w:val="baseline"/>
        <w:rPr>
          <w:rFonts w:ascii="Arial" w:hAnsi="Arial" w:cs="Arial"/>
          <w:color w:val="000000"/>
          <w:lang w:eastAsia="en-GB"/>
        </w:rPr>
      </w:pPr>
      <w:r w:rsidRPr="00856996">
        <w:rPr>
          <w:rFonts w:ascii="Arial" w:hAnsi="Arial" w:cs="Arial"/>
          <w:color w:val="000000"/>
          <w:lang w:eastAsia="en-GB"/>
        </w:rPr>
        <w:t>Our</w:t>
      </w:r>
      <w:r w:rsidR="00736132" w:rsidRPr="00856996">
        <w:rPr>
          <w:rFonts w:ascii="Arial" w:hAnsi="Arial" w:cs="Arial"/>
          <w:color w:val="000000"/>
          <w:lang w:eastAsia="en-GB"/>
        </w:rPr>
        <w:t xml:space="preserve"> team of professionals dedicated to looking after frail (and often elderly) patients aiming to keep them well and in their place of choice for care. Our practice care coordinators care for patients in our ‘virtual clinic’ and update our team on our most vulnerable patients each month to ensure we all go ‘above and beyond’. Our patient participation group is active and engages with patients and helps to make </w:t>
      </w:r>
      <w:r w:rsidRPr="00856996">
        <w:rPr>
          <w:rFonts w:ascii="Arial" w:hAnsi="Arial" w:cs="Arial"/>
          <w:color w:val="000000"/>
          <w:lang w:eastAsia="en-GB"/>
        </w:rPr>
        <w:t>their</w:t>
      </w:r>
      <w:r w:rsidR="00736132" w:rsidRPr="00856996">
        <w:rPr>
          <w:rFonts w:ascii="Arial" w:hAnsi="Arial" w:cs="Arial"/>
          <w:color w:val="000000"/>
          <w:lang w:eastAsia="en-GB"/>
        </w:rPr>
        <w:t xml:space="preserve"> experience at our practice better. We always contact bereaved relatives and offer support wherever we can.</w:t>
      </w:r>
    </w:p>
    <w:p w:rsidR="00736132" w:rsidRPr="00856996" w:rsidRDefault="00736132" w:rsidP="009334CA">
      <w:pPr>
        <w:pStyle w:val="ListParagraph"/>
        <w:numPr>
          <w:ilvl w:val="0"/>
          <w:numId w:val="13"/>
        </w:numPr>
        <w:textAlignment w:val="baseline"/>
        <w:rPr>
          <w:rFonts w:ascii="Arial" w:hAnsi="Arial" w:cs="Arial"/>
          <w:color w:val="000000"/>
          <w:lang w:eastAsia="en-GB"/>
        </w:rPr>
      </w:pPr>
      <w:r w:rsidRPr="00856996">
        <w:rPr>
          <w:rFonts w:ascii="Arial" w:hAnsi="Arial" w:cs="Arial"/>
          <w:color w:val="000000"/>
          <w:lang w:eastAsia="en-GB"/>
        </w:rPr>
        <w:t>Our Facebook page is linked to a carer support group, a sanctuary where carers can discuss their difficulties and support each other.</w:t>
      </w:r>
    </w:p>
    <w:p w:rsidR="00736132" w:rsidRPr="00856996" w:rsidRDefault="00736132" w:rsidP="00C45C84">
      <w:pPr>
        <w:pStyle w:val="ListParagraph"/>
        <w:numPr>
          <w:ilvl w:val="0"/>
          <w:numId w:val="13"/>
        </w:numPr>
        <w:textAlignment w:val="baseline"/>
        <w:rPr>
          <w:rFonts w:ascii="Arial" w:hAnsi="Arial" w:cs="Arial"/>
          <w:color w:val="000000"/>
          <w:lang w:eastAsia="en-GB"/>
        </w:rPr>
      </w:pPr>
      <w:r w:rsidRPr="00856996">
        <w:rPr>
          <w:rFonts w:ascii="Arial" w:hAnsi="Arial" w:cs="Arial"/>
          <w:color w:val="000000"/>
          <w:lang w:eastAsia="en-GB"/>
        </w:rPr>
        <w:t xml:space="preserve">We ensure that every member of our population is cared for, including the very young, vulnerable and elderly.  We train our team to ensure that patients with mental health problems including dementia, learning difficulties and patients with long term conditions are especially safe in our hands. Our appointment system and access means that patients who work are able to see a clinician when they need to. </w:t>
      </w:r>
    </w:p>
    <w:p w:rsidR="00736132" w:rsidRDefault="00736132" w:rsidP="00736132">
      <w:pPr>
        <w:textAlignment w:val="baseline"/>
        <w:rPr>
          <w:rFonts w:ascii="&amp;quot" w:hAnsi="&amp;quot"/>
          <w:color w:val="000000"/>
          <w:sz w:val="23"/>
          <w:szCs w:val="23"/>
          <w:lang w:eastAsia="en-GB"/>
        </w:rPr>
      </w:pPr>
    </w:p>
    <w:p w:rsidR="00736132" w:rsidRPr="007A723B" w:rsidRDefault="00736132" w:rsidP="00736132">
      <w:pPr>
        <w:spacing w:line="315" w:lineRule="atLeast"/>
        <w:textAlignment w:val="baseline"/>
        <w:rPr>
          <w:rFonts w:ascii="Arial" w:hAnsi="Arial" w:cs="Arial"/>
          <w:b/>
          <w:caps/>
          <w:sz w:val="24"/>
          <w:szCs w:val="24"/>
          <w:lang w:eastAsia="en-GB"/>
        </w:rPr>
      </w:pPr>
      <w:r w:rsidRPr="007A723B">
        <w:rPr>
          <w:rFonts w:ascii="Arial" w:hAnsi="Arial" w:cs="Arial"/>
          <w:b/>
          <w:caps/>
          <w:sz w:val="24"/>
          <w:szCs w:val="24"/>
          <w:lang w:eastAsia="en-GB"/>
        </w:rPr>
        <w:t>Effective</w:t>
      </w:r>
    </w:p>
    <w:p w:rsidR="007A723B" w:rsidRDefault="007A723B" w:rsidP="00736132">
      <w:pPr>
        <w:textAlignment w:val="baseline"/>
        <w:rPr>
          <w:rFonts w:ascii="&amp;quot" w:hAnsi="&amp;quot"/>
          <w:color w:val="000000"/>
          <w:sz w:val="23"/>
          <w:szCs w:val="23"/>
          <w:lang w:eastAsia="en-GB"/>
        </w:rPr>
      </w:pPr>
    </w:p>
    <w:p w:rsidR="00BF7127" w:rsidRPr="00BF7127" w:rsidRDefault="00FB5A63" w:rsidP="00BF7127">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Our Patients or their fami</w:t>
      </w:r>
      <w:r w:rsidR="00C45C84" w:rsidRPr="00856996">
        <w:rPr>
          <w:rFonts w:ascii="Arial" w:hAnsi="Arial" w:cs="Arial"/>
          <w:color w:val="000000"/>
          <w:lang w:eastAsia="en-GB"/>
        </w:rPr>
        <w:t>lies</w:t>
      </w:r>
      <w:r w:rsidR="00736132" w:rsidRPr="00856996">
        <w:rPr>
          <w:rFonts w:ascii="Arial" w:hAnsi="Arial" w:cs="Arial"/>
          <w:color w:val="000000"/>
          <w:lang w:eastAsia="en-GB"/>
        </w:rPr>
        <w:t xml:space="preserve"> will ALWAYS receive help from our team on the day using our telephone triage service and we appreciate how </w:t>
      </w:r>
      <w:r w:rsidR="00C45C84" w:rsidRPr="00856996">
        <w:rPr>
          <w:rFonts w:ascii="Arial" w:hAnsi="Arial" w:cs="Arial"/>
          <w:color w:val="000000"/>
          <w:lang w:eastAsia="en-GB"/>
        </w:rPr>
        <w:t>positively our patients</w:t>
      </w:r>
      <w:r w:rsidR="00736132" w:rsidRPr="00856996">
        <w:rPr>
          <w:rFonts w:ascii="Arial" w:hAnsi="Arial" w:cs="Arial"/>
          <w:color w:val="000000"/>
          <w:lang w:eastAsia="en-GB"/>
        </w:rPr>
        <w:t xml:space="preserve"> have responded to </w:t>
      </w:r>
      <w:r w:rsidR="00C45C84" w:rsidRPr="00856996">
        <w:rPr>
          <w:rFonts w:ascii="Arial" w:hAnsi="Arial" w:cs="Arial"/>
          <w:color w:val="000000"/>
          <w:lang w:eastAsia="en-GB"/>
        </w:rPr>
        <w:t>this</w:t>
      </w:r>
      <w:r w:rsidR="00736132" w:rsidRPr="00856996">
        <w:rPr>
          <w:rFonts w:ascii="Arial" w:hAnsi="Arial" w:cs="Arial"/>
          <w:color w:val="000000"/>
          <w:lang w:eastAsia="en-GB"/>
        </w:rPr>
        <w:t xml:space="preserve"> system. </w:t>
      </w:r>
    </w:p>
    <w:p w:rsidR="00BF7127" w:rsidRPr="00BF7127" w:rsidRDefault="00C45C84" w:rsidP="00BF7127">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We will maintain and expand where required,</w:t>
      </w:r>
      <w:r w:rsidR="00494E6C" w:rsidRPr="00856996">
        <w:rPr>
          <w:rFonts w:ascii="Arial" w:hAnsi="Arial" w:cs="Arial"/>
          <w:color w:val="000000"/>
          <w:lang w:eastAsia="en-GB"/>
        </w:rPr>
        <w:t xml:space="preserve"> </w:t>
      </w:r>
      <w:r w:rsidR="00736132" w:rsidRPr="00856996">
        <w:rPr>
          <w:rFonts w:ascii="Arial" w:hAnsi="Arial" w:cs="Arial"/>
          <w:color w:val="000000"/>
          <w:lang w:eastAsia="en-GB"/>
        </w:rPr>
        <w:t>our ratio of patients to clinicians at an effective leve</w:t>
      </w:r>
      <w:r w:rsidR="00BF7127">
        <w:rPr>
          <w:rFonts w:ascii="Arial" w:hAnsi="Arial" w:cs="Arial"/>
          <w:color w:val="000000"/>
          <w:lang w:eastAsia="en-GB"/>
        </w:rPr>
        <w:t>l, we now have 9 GPs in our team.</w:t>
      </w:r>
    </w:p>
    <w:p w:rsidR="00736132" w:rsidRPr="00BF7127" w:rsidRDefault="00C45C84" w:rsidP="00BF7127">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During periods of high demand such as Winter Pressures we will use our innovative appointment system, working</w:t>
      </w:r>
      <w:r w:rsidR="00736132" w:rsidRPr="00856996">
        <w:rPr>
          <w:rFonts w:ascii="Arial" w:hAnsi="Arial" w:cs="Arial"/>
          <w:color w:val="000000"/>
          <w:lang w:eastAsia="en-GB"/>
        </w:rPr>
        <w:t xml:space="preserve"> hard as a team, </w:t>
      </w:r>
      <w:r w:rsidRPr="00856996">
        <w:rPr>
          <w:rFonts w:ascii="Arial" w:hAnsi="Arial" w:cs="Arial"/>
          <w:color w:val="000000"/>
          <w:lang w:eastAsia="en-GB"/>
        </w:rPr>
        <w:t>while supporting each other to</w:t>
      </w:r>
      <w:r w:rsidR="00736132" w:rsidRPr="00856996">
        <w:rPr>
          <w:rFonts w:ascii="Arial" w:hAnsi="Arial" w:cs="Arial"/>
          <w:color w:val="000000"/>
          <w:lang w:eastAsia="en-GB"/>
        </w:rPr>
        <w:t xml:space="preserve"> </w:t>
      </w:r>
      <w:r w:rsidR="00DB5226" w:rsidRPr="00856996">
        <w:rPr>
          <w:rFonts w:ascii="Arial" w:hAnsi="Arial" w:cs="Arial"/>
          <w:color w:val="000000"/>
          <w:lang w:eastAsia="en-GB"/>
        </w:rPr>
        <w:t>handle</w:t>
      </w:r>
      <w:r w:rsidR="00736132" w:rsidRPr="00856996">
        <w:rPr>
          <w:rFonts w:ascii="Arial" w:hAnsi="Arial" w:cs="Arial"/>
          <w:color w:val="000000"/>
          <w:lang w:eastAsia="en-GB"/>
        </w:rPr>
        <w:t xml:space="preserve"> the</w:t>
      </w:r>
      <w:r w:rsidRPr="00856996">
        <w:rPr>
          <w:rFonts w:ascii="Arial" w:hAnsi="Arial" w:cs="Arial"/>
          <w:color w:val="000000"/>
          <w:lang w:eastAsia="en-GB"/>
        </w:rPr>
        <w:t>se pressures daily, ensuring</w:t>
      </w:r>
      <w:r w:rsidR="00736132" w:rsidRPr="00856996">
        <w:rPr>
          <w:rFonts w:ascii="Arial" w:hAnsi="Arial" w:cs="Arial"/>
          <w:color w:val="000000"/>
          <w:lang w:eastAsia="en-GB"/>
        </w:rPr>
        <w:t xml:space="preserve"> all</w:t>
      </w:r>
      <w:r w:rsidRPr="00856996">
        <w:rPr>
          <w:rFonts w:ascii="Arial" w:hAnsi="Arial" w:cs="Arial"/>
          <w:color w:val="000000"/>
          <w:lang w:eastAsia="en-GB"/>
        </w:rPr>
        <w:t xml:space="preserve"> our patients will receive the help they need</w:t>
      </w:r>
      <w:r w:rsidR="00736132" w:rsidRPr="00856996">
        <w:rPr>
          <w:rFonts w:ascii="Arial" w:hAnsi="Arial" w:cs="Arial"/>
          <w:color w:val="000000"/>
          <w:lang w:eastAsia="en-GB"/>
        </w:rPr>
        <w:t>.</w:t>
      </w:r>
    </w:p>
    <w:p w:rsidR="00BF7127" w:rsidRPr="00BF7127" w:rsidRDefault="00736132" w:rsidP="00BF7127">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 xml:space="preserve">We are aware that our frailest patients need to be cared for effectively, and that this care doesn’t always have to be in a hospital setting.  We </w:t>
      </w:r>
      <w:r w:rsidR="00C45C84" w:rsidRPr="00856996">
        <w:rPr>
          <w:rFonts w:ascii="Arial" w:hAnsi="Arial" w:cs="Arial"/>
          <w:color w:val="000000"/>
          <w:lang w:eastAsia="en-GB"/>
        </w:rPr>
        <w:t>maintain an</w:t>
      </w:r>
      <w:r w:rsidRPr="00856996">
        <w:rPr>
          <w:rFonts w:ascii="Arial" w:hAnsi="Arial" w:cs="Arial"/>
          <w:color w:val="000000"/>
          <w:lang w:eastAsia="en-GB"/>
        </w:rPr>
        <w:t xml:space="preserve"> effective relationship with the care homes in our area, the staff have immediate access to a GP daily and are working with our practice care coordinators (a team of highly qualified</w:t>
      </w:r>
      <w:r w:rsidR="00C45C84" w:rsidRPr="00856996">
        <w:rPr>
          <w:rFonts w:ascii="Arial" w:hAnsi="Arial" w:cs="Arial"/>
          <w:color w:val="000000"/>
          <w:lang w:eastAsia="en-GB"/>
        </w:rPr>
        <w:t xml:space="preserve"> community nurses) to ensure our patients and their</w:t>
      </w:r>
      <w:r w:rsidRPr="00856996">
        <w:rPr>
          <w:rFonts w:ascii="Arial" w:hAnsi="Arial" w:cs="Arial"/>
          <w:color w:val="000000"/>
          <w:lang w:eastAsia="en-GB"/>
        </w:rPr>
        <w:t xml:space="preserve"> loved ones are well looked after. Our care coordinators have a “Virtual Ward” of patients who are severely frail and at risk of becoming unwell, we ensure that all of our staff know who these patients are and we go out of our way to ensure that we deliver the best care we can.  This innovative project based on the comprehensive geriatric assessment means a lot to us all.</w:t>
      </w:r>
    </w:p>
    <w:p w:rsidR="00BF7127" w:rsidRPr="00BF7127" w:rsidRDefault="00736132" w:rsidP="00BF7127">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We firmly believe in modern advances in medicine and technologies, we always promote t</w:t>
      </w:r>
      <w:r w:rsidR="00C45C84" w:rsidRPr="00856996">
        <w:rPr>
          <w:rFonts w:ascii="Arial" w:hAnsi="Arial" w:cs="Arial"/>
          <w:color w:val="000000"/>
          <w:lang w:eastAsia="en-GB"/>
        </w:rPr>
        <w:t>he most effective methods of patients</w:t>
      </w:r>
      <w:r w:rsidRPr="00856996">
        <w:rPr>
          <w:rFonts w:ascii="Arial" w:hAnsi="Arial" w:cs="Arial"/>
          <w:color w:val="000000"/>
          <w:lang w:eastAsia="en-GB"/>
        </w:rPr>
        <w:t xml:space="preserve"> being able to seek help or advice. This is why we promote </w:t>
      </w:r>
      <w:r w:rsidR="00C45C84" w:rsidRPr="00856996">
        <w:rPr>
          <w:rFonts w:ascii="Arial" w:hAnsi="Arial" w:cs="Arial"/>
          <w:color w:val="000000"/>
          <w:lang w:eastAsia="en-GB"/>
        </w:rPr>
        <w:t>the use of online access to patients own medical records. We provide patients with a level of service they</w:t>
      </w:r>
      <w:r w:rsidRPr="00856996">
        <w:rPr>
          <w:rFonts w:ascii="Arial" w:hAnsi="Arial" w:cs="Arial"/>
          <w:color w:val="000000"/>
          <w:lang w:eastAsia="en-GB"/>
        </w:rPr>
        <w:t xml:space="preserve"> deserve – we are able to offer minor surgeries and imaging in house. </w:t>
      </w:r>
    </w:p>
    <w:p w:rsidR="006E3ED1" w:rsidRPr="00856996" w:rsidRDefault="00736132" w:rsidP="00736132">
      <w:pPr>
        <w:pStyle w:val="ListParagraph"/>
        <w:numPr>
          <w:ilvl w:val="0"/>
          <w:numId w:val="14"/>
        </w:numPr>
        <w:textAlignment w:val="baseline"/>
        <w:rPr>
          <w:rFonts w:ascii="Arial" w:hAnsi="Arial" w:cs="Arial"/>
          <w:color w:val="000000"/>
          <w:lang w:eastAsia="en-GB"/>
        </w:rPr>
      </w:pPr>
      <w:r w:rsidRPr="00856996">
        <w:rPr>
          <w:rFonts w:ascii="Arial" w:hAnsi="Arial" w:cs="Arial"/>
          <w:color w:val="000000"/>
          <w:lang w:eastAsia="en-GB"/>
        </w:rPr>
        <w:t xml:space="preserve">We regularly seek </w:t>
      </w:r>
      <w:r w:rsidR="00C45C84" w:rsidRPr="00856996">
        <w:rPr>
          <w:rFonts w:ascii="Arial" w:hAnsi="Arial" w:cs="Arial"/>
          <w:color w:val="000000"/>
          <w:lang w:eastAsia="en-GB"/>
        </w:rPr>
        <w:t>patient input and thank them for their</w:t>
      </w:r>
      <w:r w:rsidRPr="00856996">
        <w:rPr>
          <w:rFonts w:ascii="Arial" w:hAnsi="Arial" w:cs="Arial"/>
          <w:color w:val="000000"/>
          <w:lang w:eastAsia="en-GB"/>
        </w:rPr>
        <w:t xml:space="preserve"> responses</w:t>
      </w:r>
      <w:r w:rsidR="00C45C84" w:rsidRPr="00856996">
        <w:rPr>
          <w:rFonts w:ascii="Arial" w:hAnsi="Arial" w:cs="Arial"/>
          <w:color w:val="000000"/>
          <w:lang w:eastAsia="en-GB"/>
        </w:rPr>
        <w:t xml:space="preserve">, most </w:t>
      </w:r>
      <w:r w:rsidR="00DB5226" w:rsidRPr="00856996">
        <w:rPr>
          <w:rFonts w:ascii="Arial" w:hAnsi="Arial" w:cs="Arial"/>
          <w:color w:val="000000"/>
          <w:lang w:eastAsia="en-GB"/>
        </w:rPr>
        <w:t>recently on</w:t>
      </w:r>
      <w:r w:rsidRPr="00856996">
        <w:rPr>
          <w:rFonts w:ascii="Arial" w:hAnsi="Arial" w:cs="Arial"/>
          <w:color w:val="000000"/>
          <w:lang w:eastAsia="en-GB"/>
        </w:rPr>
        <w:t xml:space="preserve"> our surgery, appointment system and access </w:t>
      </w:r>
      <w:r w:rsidR="00C45C84" w:rsidRPr="00856996">
        <w:rPr>
          <w:rFonts w:ascii="Arial" w:hAnsi="Arial" w:cs="Arial"/>
          <w:color w:val="000000"/>
          <w:lang w:eastAsia="en-GB"/>
        </w:rPr>
        <w:t>to services.  We will update our patients on changes as a result of their feedback.  Bi-monthly we</w:t>
      </w:r>
      <w:r w:rsidRPr="00856996">
        <w:rPr>
          <w:rFonts w:ascii="Arial" w:hAnsi="Arial" w:cs="Arial"/>
          <w:color w:val="000000"/>
          <w:lang w:eastAsia="en-GB"/>
        </w:rPr>
        <w:t xml:space="preserve"> post links to feedback websites, such as I Want Great Care and NHS Choices, we enjoy learning how we can do better.  </w:t>
      </w:r>
      <w:r w:rsidR="00C45C84" w:rsidRPr="00856996">
        <w:rPr>
          <w:rFonts w:ascii="Arial" w:hAnsi="Arial" w:cs="Arial"/>
          <w:color w:val="000000"/>
          <w:lang w:eastAsia="en-GB"/>
        </w:rPr>
        <w:t>Patient feedback is a positive and seen as a</w:t>
      </w:r>
      <w:r w:rsidRPr="00856996">
        <w:rPr>
          <w:rFonts w:ascii="Arial" w:hAnsi="Arial" w:cs="Arial"/>
          <w:color w:val="000000"/>
          <w:lang w:eastAsia="en-GB"/>
        </w:rPr>
        <w:t xml:space="preserve"> real boost to our team too. </w:t>
      </w:r>
      <w:r w:rsidR="00C45C84" w:rsidRPr="00856996">
        <w:rPr>
          <w:rFonts w:ascii="Arial" w:hAnsi="Arial" w:cs="Arial"/>
          <w:color w:val="000000"/>
          <w:lang w:eastAsia="en-GB"/>
        </w:rPr>
        <w:t xml:space="preserve"> After visits to our surgery patients</w:t>
      </w:r>
      <w:r w:rsidRPr="00856996">
        <w:rPr>
          <w:rFonts w:ascii="Arial" w:hAnsi="Arial" w:cs="Arial"/>
          <w:color w:val="000000"/>
          <w:lang w:eastAsia="en-GB"/>
        </w:rPr>
        <w:t xml:space="preserve"> will receive a text askin</w:t>
      </w:r>
      <w:r w:rsidR="006E3ED1" w:rsidRPr="00856996">
        <w:rPr>
          <w:rFonts w:ascii="Arial" w:hAnsi="Arial" w:cs="Arial"/>
          <w:color w:val="000000"/>
          <w:lang w:eastAsia="en-GB"/>
        </w:rPr>
        <w:t xml:space="preserve">g the ‘friends and family test’ </w:t>
      </w:r>
    </w:p>
    <w:p w:rsidR="00736132" w:rsidRPr="00422E57" w:rsidRDefault="00736132" w:rsidP="00736132">
      <w:pPr>
        <w:pStyle w:val="ListParagraph"/>
        <w:numPr>
          <w:ilvl w:val="0"/>
          <w:numId w:val="14"/>
        </w:numPr>
        <w:textAlignment w:val="baseline"/>
        <w:rPr>
          <w:rFonts w:ascii="Arial" w:hAnsi="Arial" w:cs="Arial"/>
          <w:color w:val="000000"/>
          <w:lang w:eastAsia="en-GB"/>
        </w:rPr>
      </w:pPr>
      <w:r w:rsidRPr="00422E57">
        <w:rPr>
          <w:rFonts w:ascii="Arial" w:hAnsi="Arial" w:cs="Arial"/>
          <w:color w:val="000000"/>
          <w:lang w:eastAsia="en-GB"/>
        </w:rPr>
        <w:lastRenderedPageBreak/>
        <w:t>Our multidisciplinary team, including ANPs, clinical pharmacists, care coordinators, social prescribers all use the very best of their skills to help us to help you.</w:t>
      </w:r>
    </w:p>
    <w:p w:rsidR="009334CA" w:rsidRDefault="009334CA" w:rsidP="00736132">
      <w:pPr>
        <w:textAlignment w:val="baseline"/>
        <w:rPr>
          <w:rFonts w:ascii="&amp;quot" w:hAnsi="&amp;quot"/>
          <w:color w:val="000000"/>
          <w:sz w:val="23"/>
          <w:szCs w:val="23"/>
          <w:lang w:eastAsia="en-GB"/>
        </w:rPr>
      </w:pPr>
    </w:p>
    <w:p w:rsidR="00736132" w:rsidRPr="009334CA" w:rsidRDefault="00736132" w:rsidP="00736132">
      <w:pPr>
        <w:spacing w:line="315" w:lineRule="atLeast"/>
        <w:textAlignment w:val="baseline"/>
        <w:rPr>
          <w:rFonts w:ascii="Arial" w:hAnsi="Arial" w:cs="Arial"/>
          <w:b/>
          <w:caps/>
          <w:sz w:val="24"/>
          <w:szCs w:val="24"/>
          <w:lang w:eastAsia="en-GB"/>
        </w:rPr>
      </w:pPr>
      <w:r w:rsidRPr="009334CA">
        <w:rPr>
          <w:rFonts w:ascii="Arial" w:hAnsi="Arial" w:cs="Arial"/>
          <w:b/>
          <w:caps/>
          <w:sz w:val="24"/>
          <w:szCs w:val="24"/>
          <w:lang w:eastAsia="en-GB"/>
        </w:rPr>
        <w:t>Safe</w:t>
      </w:r>
    </w:p>
    <w:p w:rsidR="00736132" w:rsidRDefault="00736132" w:rsidP="00736132">
      <w:pPr>
        <w:textAlignment w:val="baseline"/>
        <w:rPr>
          <w:rFonts w:ascii="&amp;quot" w:hAnsi="&amp;quot"/>
          <w:color w:val="000000"/>
          <w:sz w:val="23"/>
          <w:szCs w:val="23"/>
          <w:lang w:eastAsia="en-GB"/>
        </w:rPr>
      </w:pPr>
    </w:p>
    <w:p w:rsidR="00736132" w:rsidRPr="00856996" w:rsidRDefault="00736132" w:rsidP="00736132">
      <w:pPr>
        <w:rPr>
          <w:rFonts w:ascii="Arial" w:hAnsi="Arial" w:cs="Arial"/>
          <w:color w:val="000000"/>
          <w:lang w:eastAsia="en-GB"/>
        </w:rPr>
      </w:pPr>
      <w:r w:rsidRPr="00856996">
        <w:rPr>
          <w:rFonts w:ascii="Arial" w:hAnsi="Arial" w:cs="Arial"/>
          <w:color w:val="000000"/>
          <w:lang w:eastAsia="en-GB"/>
        </w:rPr>
        <w:t xml:space="preserve">We pride ourselves in being a safe </w:t>
      </w:r>
      <w:r w:rsidR="00494E6C" w:rsidRPr="00856996">
        <w:rPr>
          <w:rFonts w:ascii="Arial" w:hAnsi="Arial" w:cs="Arial"/>
          <w:color w:val="000000"/>
          <w:lang w:eastAsia="en-GB"/>
        </w:rPr>
        <w:t>place for our patients and their</w:t>
      </w:r>
      <w:r w:rsidRPr="00856996">
        <w:rPr>
          <w:rFonts w:ascii="Arial" w:hAnsi="Arial" w:cs="Arial"/>
          <w:color w:val="000000"/>
          <w:lang w:eastAsia="en-GB"/>
        </w:rPr>
        <w:t xml:space="preserve"> family to rece</w:t>
      </w:r>
      <w:r w:rsidR="00494E6C" w:rsidRPr="00856996">
        <w:rPr>
          <w:rFonts w:ascii="Arial" w:hAnsi="Arial" w:cs="Arial"/>
          <w:color w:val="000000"/>
          <w:lang w:eastAsia="en-GB"/>
        </w:rPr>
        <w:t>ive care. We understand that they</w:t>
      </w:r>
      <w:r w:rsidRPr="00856996">
        <w:rPr>
          <w:rFonts w:ascii="Arial" w:hAnsi="Arial" w:cs="Arial"/>
          <w:color w:val="000000"/>
          <w:lang w:eastAsia="en-GB"/>
        </w:rPr>
        <w:t xml:space="preserve"> put an enormous amount of trust in us and never underestimate it.</w:t>
      </w:r>
    </w:p>
    <w:p w:rsidR="00494E6C" w:rsidRPr="00856996" w:rsidRDefault="00494E6C" w:rsidP="00736132">
      <w:pPr>
        <w:rPr>
          <w:rFonts w:ascii="Arial" w:hAnsi="Arial" w:cs="Arial"/>
          <w:lang w:eastAsia="en-GB"/>
        </w:rPr>
      </w:pPr>
    </w:p>
    <w:p w:rsidR="00736132" w:rsidRPr="00856996" w:rsidRDefault="00736132"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 xml:space="preserve">We </w:t>
      </w:r>
      <w:r w:rsidR="00494E6C" w:rsidRPr="00856996">
        <w:rPr>
          <w:rFonts w:ascii="Arial" w:hAnsi="Arial" w:cs="Arial"/>
          <w:color w:val="000000"/>
          <w:lang w:eastAsia="en-GB"/>
        </w:rPr>
        <w:t>maintain</w:t>
      </w:r>
      <w:r w:rsidRPr="00856996">
        <w:rPr>
          <w:rFonts w:ascii="Arial" w:hAnsi="Arial" w:cs="Arial"/>
          <w:color w:val="000000"/>
          <w:lang w:eastAsia="en-GB"/>
        </w:rPr>
        <w:t xml:space="preserve"> a robust child and adult safeguarding p</w:t>
      </w:r>
      <w:r w:rsidR="00494E6C" w:rsidRPr="00856996">
        <w:rPr>
          <w:rFonts w:ascii="Arial" w:hAnsi="Arial" w:cs="Arial"/>
          <w:color w:val="000000"/>
          <w:lang w:eastAsia="en-GB"/>
        </w:rPr>
        <w:t>rotection protocol in place. We have a</w:t>
      </w:r>
      <w:r w:rsidRPr="00856996">
        <w:rPr>
          <w:rFonts w:ascii="Arial" w:hAnsi="Arial" w:cs="Arial"/>
          <w:color w:val="000000"/>
          <w:lang w:eastAsia="en-GB"/>
        </w:rPr>
        <w:t xml:space="preserve"> lead GP </w:t>
      </w:r>
      <w:r w:rsidR="00494E6C" w:rsidRPr="00856996">
        <w:rPr>
          <w:rFonts w:ascii="Arial" w:hAnsi="Arial" w:cs="Arial"/>
          <w:color w:val="000000"/>
          <w:lang w:eastAsia="en-GB"/>
        </w:rPr>
        <w:t xml:space="preserve">who </w:t>
      </w:r>
      <w:r w:rsidRPr="00856996">
        <w:rPr>
          <w:rFonts w:ascii="Arial" w:hAnsi="Arial" w:cs="Arial"/>
          <w:color w:val="000000"/>
          <w:lang w:eastAsia="en-GB"/>
        </w:rPr>
        <w:t>meets regularly to discuss vulnerable patients and feeds back to all staff and we are all trained to the highest level. We have a protocol to prompt your clinician to record who attends with a minor during a consultation and always offer a chaperone. We send letters to over 16s inviting them to update their contact information and ensure their safety and confidentiality.</w:t>
      </w:r>
    </w:p>
    <w:p w:rsidR="00494E6C" w:rsidRPr="00856996" w:rsidRDefault="00736132"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Our prescribing and drug monitoring is incredibly thorough. We monitor our antibiot</w:t>
      </w:r>
      <w:r w:rsidR="00494E6C" w:rsidRPr="00856996">
        <w:rPr>
          <w:rFonts w:ascii="Arial" w:hAnsi="Arial" w:cs="Arial"/>
          <w:color w:val="000000"/>
          <w:lang w:eastAsia="en-GB"/>
        </w:rPr>
        <w:t>ic use and try to explain to our patients</w:t>
      </w:r>
      <w:r w:rsidRPr="00856996">
        <w:rPr>
          <w:rFonts w:ascii="Arial" w:hAnsi="Arial" w:cs="Arial"/>
          <w:color w:val="000000"/>
          <w:lang w:eastAsia="en-GB"/>
        </w:rPr>
        <w:t>, using information leaflets, why immediate use of medication may not be the right thing.  We audit the use and monitoring of potentially toxic medi</w:t>
      </w:r>
      <w:r w:rsidR="00494E6C" w:rsidRPr="00856996">
        <w:rPr>
          <w:rFonts w:ascii="Arial" w:hAnsi="Arial" w:cs="Arial"/>
          <w:color w:val="000000"/>
          <w:lang w:eastAsia="en-GB"/>
        </w:rPr>
        <w:t>cation monthly and encourage patients</w:t>
      </w:r>
      <w:r w:rsidRPr="00856996">
        <w:rPr>
          <w:rFonts w:ascii="Arial" w:hAnsi="Arial" w:cs="Arial"/>
          <w:color w:val="000000"/>
          <w:lang w:eastAsia="en-GB"/>
        </w:rPr>
        <w:t xml:space="preserve"> to attend for regular review using our “Happy Review” system. </w:t>
      </w:r>
    </w:p>
    <w:p w:rsidR="00736132" w:rsidRPr="00856996" w:rsidRDefault="00736132"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We follow up any unplanned admissions with a phone call from a GP the day after discharge and monitor who has been admitted to hospital.</w:t>
      </w:r>
    </w:p>
    <w:p w:rsidR="00736132" w:rsidRPr="00856996" w:rsidRDefault="00736132"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 xml:space="preserve">We </w:t>
      </w:r>
      <w:r w:rsidR="00494E6C" w:rsidRPr="00856996">
        <w:rPr>
          <w:rFonts w:ascii="Arial" w:hAnsi="Arial" w:cs="Arial"/>
          <w:color w:val="000000"/>
          <w:lang w:eastAsia="en-GB"/>
        </w:rPr>
        <w:t>maintain</w:t>
      </w:r>
      <w:r w:rsidRPr="00856996">
        <w:rPr>
          <w:rFonts w:ascii="Arial" w:hAnsi="Arial" w:cs="Arial"/>
          <w:color w:val="000000"/>
          <w:lang w:eastAsia="en-GB"/>
        </w:rPr>
        <w:t xml:space="preserve"> two modern ‘emergency admissions’ rooms, set up with protoc</w:t>
      </w:r>
      <w:r w:rsidR="00494E6C" w:rsidRPr="00856996">
        <w:rPr>
          <w:rFonts w:ascii="Arial" w:hAnsi="Arial" w:cs="Arial"/>
          <w:color w:val="000000"/>
          <w:lang w:eastAsia="en-GB"/>
        </w:rPr>
        <w:t>ols and equipment to help if our Patients</w:t>
      </w:r>
      <w:r w:rsidRPr="00856996">
        <w:rPr>
          <w:rFonts w:ascii="Arial" w:hAnsi="Arial" w:cs="Arial"/>
          <w:color w:val="000000"/>
          <w:lang w:eastAsia="en-GB"/>
        </w:rPr>
        <w:t xml:space="preserve"> are very unwell</w:t>
      </w:r>
      <w:r w:rsidR="00494E6C" w:rsidRPr="00856996">
        <w:rPr>
          <w:rFonts w:ascii="Arial" w:hAnsi="Arial" w:cs="Arial"/>
          <w:color w:val="000000"/>
          <w:lang w:eastAsia="en-GB"/>
        </w:rPr>
        <w:t xml:space="preserve"> within our premises.  This means we can offer</w:t>
      </w:r>
      <w:r w:rsidRPr="00856996">
        <w:rPr>
          <w:rFonts w:ascii="Arial" w:hAnsi="Arial" w:cs="Arial"/>
          <w:color w:val="000000"/>
          <w:lang w:eastAsia="en-GB"/>
        </w:rPr>
        <w:t xml:space="preserve"> the very b</w:t>
      </w:r>
      <w:r w:rsidR="00494E6C" w:rsidRPr="00856996">
        <w:rPr>
          <w:rFonts w:ascii="Arial" w:hAnsi="Arial" w:cs="Arial"/>
          <w:color w:val="000000"/>
          <w:lang w:eastAsia="en-GB"/>
        </w:rPr>
        <w:t>est care whilst we wait for an</w:t>
      </w:r>
      <w:r w:rsidRPr="00856996">
        <w:rPr>
          <w:rFonts w:ascii="Arial" w:hAnsi="Arial" w:cs="Arial"/>
          <w:color w:val="000000"/>
          <w:lang w:eastAsia="en-GB"/>
        </w:rPr>
        <w:t xml:space="preserve"> ambulance.  </w:t>
      </w:r>
    </w:p>
    <w:p w:rsidR="00736132" w:rsidRPr="00856996" w:rsidRDefault="00736132"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We discuss any ‘significant events’ monthly and learn how to be better.  This is something we take very seriously and we always try to learn from events.  As a result we have a number of new protocols in place and have adapted how we work.</w:t>
      </w:r>
    </w:p>
    <w:p w:rsidR="00736132" w:rsidRPr="00856996" w:rsidRDefault="00494E6C" w:rsidP="00494E6C">
      <w:pPr>
        <w:pStyle w:val="ListParagraph"/>
        <w:numPr>
          <w:ilvl w:val="0"/>
          <w:numId w:val="15"/>
        </w:numPr>
        <w:textAlignment w:val="baseline"/>
        <w:rPr>
          <w:rFonts w:ascii="Arial" w:hAnsi="Arial" w:cs="Arial"/>
          <w:color w:val="000000"/>
          <w:lang w:eastAsia="en-GB"/>
        </w:rPr>
      </w:pPr>
      <w:r w:rsidRPr="00856996">
        <w:rPr>
          <w:rFonts w:ascii="Arial" w:hAnsi="Arial" w:cs="Arial"/>
          <w:color w:val="000000"/>
          <w:lang w:eastAsia="en-GB"/>
        </w:rPr>
        <w:t>Our</w:t>
      </w:r>
      <w:r w:rsidR="00736132" w:rsidRPr="00856996">
        <w:rPr>
          <w:rFonts w:ascii="Arial" w:hAnsi="Arial" w:cs="Arial"/>
          <w:color w:val="000000"/>
          <w:lang w:eastAsia="en-GB"/>
        </w:rPr>
        <w:t xml:space="preserve"> house-keeping staff </w:t>
      </w:r>
      <w:r w:rsidRPr="00856996">
        <w:rPr>
          <w:rFonts w:ascii="Arial" w:hAnsi="Arial" w:cs="Arial"/>
          <w:color w:val="000000"/>
          <w:lang w:eastAsia="en-GB"/>
        </w:rPr>
        <w:t>are on the premises whenever our building is open to ensure</w:t>
      </w:r>
      <w:r w:rsidR="00736132" w:rsidRPr="00856996">
        <w:rPr>
          <w:rFonts w:ascii="Arial" w:hAnsi="Arial" w:cs="Arial"/>
          <w:color w:val="000000"/>
          <w:lang w:eastAsia="en-GB"/>
        </w:rPr>
        <w:t xml:space="preserve"> someone is always on hand to prevent falls or clean up spills. </w:t>
      </w:r>
    </w:p>
    <w:p w:rsidR="00736132" w:rsidRDefault="00736132" w:rsidP="00736132">
      <w:pPr>
        <w:textAlignment w:val="baseline"/>
        <w:rPr>
          <w:rFonts w:ascii="&amp;quot" w:hAnsi="&amp;quot"/>
          <w:color w:val="000000"/>
          <w:sz w:val="23"/>
          <w:szCs w:val="23"/>
          <w:lang w:eastAsia="en-GB"/>
        </w:rPr>
      </w:pPr>
    </w:p>
    <w:p w:rsidR="00736132" w:rsidRPr="007A723B" w:rsidRDefault="00736132" w:rsidP="00736132">
      <w:pPr>
        <w:spacing w:line="315" w:lineRule="atLeast"/>
        <w:textAlignment w:val="baseline"/>
        <w:rPr>
          <w:rFonts w:ascii="Arial" w:hAnsi="Arial" w:cs="Arial"/>
          <w:b/>
          <w:caps/>
          <w:sz w:val="24"/>
          <w:szCs w:val="24"/>
          <w:lang w:eastAsia="en-GB"/>
        </w:rPr>
      </w:pPr>
      <w:r w:rsidRPr="007A723B">
        <w:rPr>
          <w:rFonts w:ascii="Arial" w:hAnsi="Arial" w:cs="Arial"/>
          <w:b/>
          <w:caps/>
          <w:sz w:val="24"/>
          <w:szCs w:val="24"/>
          <w:lang w:eastAsia="en-GB"/>
        </w:rPr>
        <w:t>Responsive</w:t>
      </w:r>
    </w:p>
    <w:p w:rsidR="007A723B" w:rsidRPr="007A723B" w:rsidRDefault="007A723B" w:rsidP="00736132">
      <w:pPr>
        <w:spacing w:line="315" w:lineRule="atLeast"/>
        <w:textAlignment w:val="baseline"/>
        <w:rPr>
          <w:rFonts w:ascii="Arial" w:hAnsi="Arial" w:cs="Arial"/>
          <w:caps/>
          <w:sz w:val="24"/>
          <w:szCs w:val="24"/>
          <w:lang w:eastAsia="en-GB"/>
        </w:rPr>
      </w:pPr>
    </w:p>
    <w:p w:rsidR="00736132" w:rsidRPr="00856996" w:rsidRDefault="00736132" w:rsidP="00494E6C">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 xml:space="preserve">We respond to the need to change. This is why we need </w:t>
      </w:r>
      <w:r w:rsidR="00494E6C" w:rsidRPr="00856996">
        <w:rPr>
          <w:rFonts w:ascii="Arial" w:hAnsi="Arial" w:cs="Arial"/>
          <w:color w:val="000000"/>
          <w:lang w:eastAsia="en-GB"/>
        </w:rPr>
        <w:t>patient</w:t>
      </w:r>
      <w:r w:rsidRPr="00856996">
        <w:rPr>
          <w:rFonts w:ascii="Arial" w:hAnsi="Arial" w:cs="Arial"/>
          <w:color w:val="000000"/>
          <w:lang w:eastAsia="en-GB"/>
        </w:rPr>
        <w:t xml:space="preserve"> views and regularly ask for them.  </w:t>
      </w:r>
      <w:r w:rsidR="00494E6C" w:rsidRPr="00856996">
        <w:rPr>
          <w:rFonts w:ascii="Arial" w:hAnsi="Arial" w:cs="Arial"/>
          <w:color w:val="000000"/>
          <w:lang w:eastAsia="en-GB"/>
        </w:rPr>
        <w:t>Patient</w:t>
      </w:r>
      <w:r w:rsidRPr="00856996">
        <w:rPr>
          <w:rFonts w:ascii="Arial" w:hAnsi="Arial" w:cs="Arial"/>
          <w:color w:val="000000"/>
          <w:lang w:eastAsia="en-GB"/>
        </w:rPr>
        <w:t xml:space="preserve"> feedback</w:t>
      </w:r>
      <w:r w:rsidR="00494E6C" w:rsidRPr="00856996">
        <w:rPr>
          <w:rFonts w:ascii="Arial" w:hAnsi="Arial" w:cs="Arial"/>
          <w:color w:val="000000"/>
          <w:lang w:eastAsia="en-GB"/>
        </w:rPr>
        <w:t>,</w:t>
      </w:r>
      <w:r w:rsidRPr="00856996">
        <w:rPr>
          <w:rFonts w:ascii="Arial" w:hAnsi="Arial" w:cs="Arial"/>
          <w:color w:val="000000"/>
          <w:lang w:eastAsia="en-GB"/>
        </w:rPr>
        <w:t xml:space="preserve"> online and through our PPG is crucial and we appreciate it. Our recent survey responses for 2019 have bee</w:t>
      </w:r>
      <w:r w:rsidR="00494E6C" w:rsidRPr="00856996">
        <w:rPr>
          <w:rFonts w:ascii="Arial" w:hAnsi="Arial" w:cs="Arial"/>
          <w:color w:val="000000"/>
          <w:lang w:eastAsia="en-GB"/>
        </w:rPr>
        <w:t>n incredibly helpful and we look at varied methods for patients</w:t>
      </w:r>
      <w:r w:rsidRPr="00856996">
        <w:rPr>
          <w:rFonts w:ascii="Arial" w:hAnsi="Arial" w:cs="Arial"/>
          <w:color w:val="000000"/>
          <w:lang w:eastAsia="en-GB"/>
        </w:rPr>
        <w:t xml:space="preserve"> </w:t>
      </w:r>
      <w:r w:rsidR="00494E6C" w:rsidRPr="00856996">
        <w:rPr>
          <w:rFonts w:ascii="Arial" w:hAnsi="Arial" w:cs="Arial"/>
          <w:color w:val="000000"/>
          <w:lang w:eastAsia="en-GB"/>
        </w:rPr>
        <w:t>to consult with their clinician.</w:t>
      </w:r>
    </w:p>
    <w:p w:rsidR="00736132" w:rsidRPr="00856996" w:rsidRDefault="00494E6C" w:rsidP="00494E6C">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 xml:space="preserve">We recognise the need to </w:t>
      </w:r>
      <w:r w:rsidR="00DB5226" w:rsidRPr="00856996">
        <w:rPr>
          <w:rFonts w:ascii="Arial" w:hAnsi="Arial" w:cs="Arial"/>
          <w:color w:val="000000"/>
          <w:lang w:eastAsia="en-GB"/>
        </w:rPr>
        <w:t>cont</w:t>
      </w:r>
      <w:r w:rsidR="00DB5226">
        <w:rPr>
          <w:rFonts w:ascii="Arial" w:hAnsi="Arial" w:cs="Arial"/>
          <w:color w:val="000000"/>
          <w:lang w:eastAsia="en-GB"/>
        </w:rPr>
        <w:t>in</w:t>
      </w:r>
      <w:r w:rsidR="00DB5226" w:rsidRPr="00856996">
        <w:rPr>
          <w:rFonts w:ascii="Arial" w:hAnsi="Arial" w:cs="Arial"/>
          <w:color w:val="000000"/>
          <w:lang w:eastAsia="en-GB"/>
        </w:rPr>
        <w:t>ually</w:t>
      </w:r>
      <w:r w:rsidRPr="00856996">
        <w:rPr>
          <w:rFonts w:ascii="Arial" w:hAnsi="Arial" w:cs="Arial"/>
          <w:color w:val="000000"/>
          <w:lang w:eastAsia="en-GB"/>
        </w:rPr>
        <w:t xml:space="preserve"> change and adapt to keep our patients</w:t>
      </w:r>
      <w:r w:rsidR="00736132" w:rsidRPr="00856996">
        <w:rPr>
          <w:rFonts w:ascii="Arial" w:hAnsi="Arial" w:cs="Arial"/>
          <w:color w:val="000000"/>
          <w:lang w:eastAsia="en-GB"/>
        </w:rPr>
        <w:t xml:space="preserve"> safe and to attract the best clinicians to our team. We </w:t>
      </w:r>
      <w:r w:rsidRPr="00856996">
        <w:rPr>
          <w:rFonts w:ascii="Arial" w:hAnsi="Arial" w:cs="Arial"/>
          <w:color w:val="000000"/>
          <w:lang w:eastAsia="en-GB"/>
        </w:rPr>
        <w:t>regularly monitor and update our appointment system. We are proud of</w:t>
      </w:r>
      <w:r w:rsidR="00736132" w:rsidRPr="00856996">
        <w:rPr>
          <w:rFonts w:ascii="Arial" w:hAnsi="Arial" w:cs="Arial"/>
          <w:color w:val="000000"/>
          <w:lang w:eastAsia="en-GB"/>
        </w:rPr>
        <w:t xml:space="preserve"> the fact that patients don’t have to wait here to be seen. It means that we are providing a quick service and n</w:t>
      </w:r>
      <w:r w:rsidR="006549D8" w:rsidRPr="00856996">
        <w:rPr>
          <w:rFonts w:ascii="Arial" w:hAnsi="Arial" w:cs="Arial"/>
          <w:color w:val="000000"/>
          <w:lang w:eastAsia="en-GB"/>
        </w:rPr>
        <w:t xml:space="preserve">ot leaving people to suffer. Dr </w:t>
      </w:r>
      <w:r w:rsidR="00736132" w:rsidRPr="00856996">
        <w:rPr>
          <w:rFonts w:ascii="Arial" w:hAnsi="Arial" w:cs="Arial"/>
          <w:color w:val="000000"/>
          <w:lang w:eastAsia="en-GB"/>
        </w:rPr>
        <w:t xml:space="preserve">Galletly wrote in his memoirs before his death, explaining that he </w:t>
      </w:r>
      <w:r w:rsidR="00736132" w:rsidRPr="00856996">
        <w:rPr>
          <w:rFonts w:ascii="Arial" w:hAnsi="Arial" w:cs="Arial"/>
          <w:i/>
          <w:iCs/>
          <w:color w:val="000000"/>
          <w:lang w:eastAsia="en-GB"/>
        </w:rPr>
        <w:t>“worked long hours to serve his patients and everyone was seen on the same day, either at home or in his practice”.</w:t>
      </w:r>
    </w:p>
    <w:p w:rsidR="00BF7127" w:rsidRPr="00BF7127" w:rsidRDefault="00736132" w:rsidP="00BF7127">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 xml:space="preserve">We regularly respond to clinical updates and embark on quality improvement projects, changing practice and keeping </w:t>
      </w:r>
      <w:r w:rsidR="006549D8" w:rsidRPr="00856996">
        <w:rPr>
          <w:rFonts w:ascii="Arial" w:hAnsi="Arial" w:cs="Arial"/>
          <w:color w:val="000000"/>
          <w:lang w:eastAsia="en-GB"/>
        </w:rPr>
        <w:t xml:space="preserve">our patients </w:t>
      </w:r>
      <w:r w:rsidRPr="00856996">
        <w:rPr>
          <w:rFonts w:ascii="Arial" w:hAnsi="Arial" w:cs="Arial"/>
          <w:color w:val="000000"/>
          <w:lang w:eastAsia="en-GB"/>
        </w:rPr>
        <w:t xml:space="preserve">informed. Our CCG informs us of how we are working compared to other practices in the area. It is useful information given that we are all working with a similar population of patients. If we are outliers in any area we adapt and change our approach. Examples recently </w:t>
      </w:r>
      <w:r w:rsidRPr="00856996">
        <w:rPr>
          <w:rFonts w:ascii="Arial" w:hAnsi="Arial" w:cs="Arial"/>
          <w:color w:val="000000"/>
          <w:lang w:eastAsia="en-GB"/>
        </w:rPr>
        <w:lastRenderedPageBreak/>
        <w:t xml:space="preserve">include changing the way we assess for vitamin D deficiency and we believe we are now offering you a higher standard of care as a </w:t>
      </w:r>
      <w:r w:rsidR="00BF7127">
        <w:rPr>
          <w:rFonts w:ascii="Arial" w:hAnsi="Arial" w:cs="Arial"/>
          <w:color w:val="000000"/>
          <w:lang w:eastAsia="en-GB"/>
        </w:rPr>
        <w:t>result of changing our practice.</w:t>
      </w:r>
    </w:p>
    <w:p w:rsidR="00856996" w:rsidRPr="00BF7127" w:rsidRDefault="00736132" w:rsidP="00BF7127">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We hold regular meetings to analyse significant events. It is an unfortunate but infrequent occurrence if things don’t go to plan. The fundamental principle is that responding to problems helps us to learn. We report any problems to higher authorities and sit as a team to discuss how we can learn and improve if things could have been done better or reward each other after things have gone well. Examples of changed practice recently include a new protocol for reviewing letters that come into the practice and setting up a new emergency admissions procedure. Both of these examples have dramatically improved the care you receive.</w:t>
      </w:r>
    </w:p>
    <w:p w:rsidR="00736132" w:rsidRPr="00BF7127" w:rsidRDefault="00736132" w:rsidP="00BF7127">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We support public health campaigns in house and online. We hold regular inter-professional meetings to learn from other healthcare workers</w:t>
      </w:r>
      <w:r w:rsidRPr="00BF7127">
        <w:rPr>
          <w:rFonts w:ascii="Arial" w:hAnsi="Arial" w:cs="Arial"/>
          <w:color w:val="000000"/>
          <w:lang w:eastAsia="en-GB"/>
        </w:rPr>
        <w:t xml:space="preserve">. </w:t>
      </w:r>
    </w:p>
    <w:p w:rsidR="00736132" w:rsidRPr="00856996" w:rsidRDefault="00736132" w:rsidP="006549D8">
      <w:pPr>
        <w:pStyle w:val="ListParagraph"/>
        <w:numPr>
          <w:ilvl w:val="0"/>
          <w:numId w:val="16"/>
        </w:numPr>
        <w:textAlignment w:val="baseline"/>
        <w:rPr>
          <w:rFonts w:ascii="Arial" w:hAnsi="Arial" w:cs="Arial"/>
          <w:color w:val="000000"/>
          <w:lang w:eastAsia="en-GB"/>
        </w:rPr>
      </w:pPr>
      <w:r w:rsidRPr="00856996">
        <w:rPr>
          <w:rFonts w:ascii="Arial" w:hAnsi="Arial" w:cs="Arial"/>
          <w:color w:val="000000"/>
          <w:lang w:eastAsia="en-GB"/>
        </w:rPr>
        <w:t>We recognise that patients with disability need to be able to communicate with us, therefore our team are training to learn Makaton and we are looking at text/email access for patients too.</w:t>
      </w:r>
    </w:p>
    <w:p w:rsidR="007A723B" w:rsidRDefault="007A723B" w:rsidP="00736132">
      <w:pPr>
        <w:spacing w:line="315" w:lineRule="atLeast"/>
        <w:textAlignment w:val="baseline"/>
        <w:rPr>
          <w:rFonts w:ascii="&amp;quot" w:hAnsi="&amp;quot"/>
          <w:caps/>
          <w:color w:val="005BAA"/>
          <w:sz w:val="32"/>
          <w:szCs w:val="32"/>
          <w:lang w:eastAsia="en-GB"/>
        </w:rPr>
      </w:pPr>
    </w:p>
    <w:p w:rsidR="007A723B" w:rsidRDefault="00736132" w:rsidP="00736132">
      <w:pPr>
        <w:spacing w:line="315" w:lineRule="atLeast"/>
        <w:textAlignment w:val="baseline"/>
        <w:rPr>
          <w:rFonts w:ascii="Arial" w:hAnsi="Arial" w:cs="Arial"/>
          <w:b/>
          <w:caps/>
          <w:sz w:val="24"/>
          <w:szCs w:val="24"/>
          <w:lang w:eastAsia="en-GB"/>
        </w:rPr>
      </w:pPr>
      <w:r w:rsidRPr="007A723B">
        <w:rPr>
          <w:rFonts w:ascii="Arial" w:hAnsi="Arial" w:cs="Arial"/>
          <w:b/>
          <w:caps/>
          <w:sz w:val="24"/>
          <w:szCs w:val="24"/>
          <w:lang w:eastAsia="en-GB"/>
        </w:rPr>
        <w:t>Well-led</w:t>
      </w:r>
    </w:p>
    <w:p w:rsidR="007A723B" w:rsidRPr="007A723B" w:rsidRDefault="007A723B" w:rsidP="00736132">
      <w:pPr>
        <w:spacing w:line="315" w:lineRule="atLeast"/>
        <w:textAlignment w:val="baseline"/>
        <w:rPr>
          <w:rFonts w:ascii="Arial" w:hAnsi="Arial" w:cs="Arial"/>
          <w:b/>
          <w:caps/>
          <w:sz w:val="24"/>
          <w:szCs w:val="24"/>
          <w:lang w:eastAsia="en-GB"/>
        </w:rPr>
      </w:pPr>
    </w:p>
    <w:p w:rsidR="00736132" w:rsidRPr="00856996" w:rsidRDefault="00736132" w:rsidP="00856996">
      <w:pPr>
        <w:jc w:val="both"/>
        <w:textAlignment w:val="baseline"/>
        <w:rPr>
          <w:rFonts w:ascii="Arial" w:hAnsi="Arial" w:cs="Arial"/>
          <w:color w:val="000000"/>
          <w:lang w:eastAsia="en-GB"/>
        </w:rPr>
      </w:pPr>
      <w:r w:rsidRPr="00856996">
        <w:rPr>
          <w:rFonts w:ascii="Arial" w:hAnsi="Arial" w:cs="Arial"/>
          <w:color w:val="000000"/>
          <w:lang w:eastAsia="en-GB"/>
        </w:rPr>
        <w:t>Being well-led is the key to ensuring you are well looked after. Our experienced managerial team produce a catalogue of practice policies and protocols which are regularly reviewed.  Our intranet system means that guidance is never far away from a team member in the rare event that our managers cannot be contacted in person. Regular staff and team meetings are held and information is filtered down weekly. Our team of managers are friendly and approachable and we listen to our team and take on board any changes for suggestions.</w:t>
      </w:r>
    </w:p>
    <w:p w:rsidR="0041646E" w:rsidRPr="00E83010" w:rsidRDefault="0041646E" w:rsidP="0041646E">
      <w:pPr>
        <w:rPr>
          <w:rFonts w:ascii="Arial" w:eastAsia="Times New Roman" w:hAnsi="Arial" w:cs="Arial"/>
          <w:lang w:eastAsia="en-GB"/>
        </w:rPr>
      </w:pPr>
    </w:p>
    <w:p w:rsid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Consultations</w:t>
      </w:r>
      <w:r w:rsidR="005C4E33">
        <w:rPr>
          <w:rFonts w:ascii="Arial" w:eastAsia="Times New Roman" w:hAnsi="Arial" w:cs="Arial"/>
          <w:b/>
          <w:bCs/>
          <w:color w:val="000000"/>
          <w:lang w:eastAsia="en-GB"/>
        </w:rPr>
        <w:t>:</w:t>
      </w:r>
    </w:p>
    <w:p w:rsidR="005C4E33" w:rsidRPr="00E83010" w:rsidRDefault="005C4E33" w:rsidP="0041646E">
      <w:pPr>
        <w:outlineLvl w:val="1"/>
        <w:rPr>
          <w:rFonts w:ascii="Arial" w:eastAsia="Times New Roman" w:hAnsi="Arial" w:cs="Arial"/>
          <w:b/>
          <w:bCs/>
          <w:color w:val="000000"/>
          <w:lang w:eastAsia="en-GB"/>
        </w:rPr>
      </w:pPr>
    </w:p>
    <w:p w:rsidR="00A26F84" w:rsidRDefault="00A26F84" w:rsidP="0041646E">
      <w:pPr>
        <w:jc w:val="both"/>
        <w:rPr>
          <w:rFonts w:ascii="Arial" w:eastAsia="Times New Roman" w:hAnsi="Arial" w:cs="Arial"/>
          <w:lang w:eastAsia="en-GB"/>
        </w:rPr>
      </w:pPr>
      <w:r w:rsidRPr="0041646E">
        <w:rPr>
          <w:rFonts w:ascii="Arial" w:eastAsia="Times New Roman" w:hAnsi="Arial" w:cs="Arial"/>
          <w:lang w:eastAsia="en-GB"/>
        </w:rPr>
        <w:t xml:space="preserve">Consultations are carried out by suitably qualified staff either in the privacy of </w:t>
      </w:r>
      <w:r w:rsidR="005C4E33">
        <w:rPr>
          <w:rFonts w:ascii="Arial" w:eastAsia="Times New Roman" w:hAnsi="Arial" w:cs="Arial"/>
          <w:lang w:eastAsia="en-GB"/>
        </w:rPr>
        <w:t xml:space="preserve">a </w:t>
      </w:r>
      <w:r w:rsidRPr="0041646E">
        <w:rPr>
          <w:rFonts w:ascii="Arial" w:eastAsia="Times New Roman" w:hAnsi="Arial" w:cs="Arial"/>
          <w:lang w:eastAsia="en-GB"/>
        </w:rPr>
        <w:t xml:space="preserve">consultation room or, if </w:t>
      </w:r>
      <w:r w:rsidR="0041646E" w:rsidRPr="0041646E">
        <w:rPr>
          <w:rFonts w:ascii="Arial" w:eastAsia="Times New Roman" w:hAnsi="Arial" w:cs="Arial"/>
          <w:lang w:eastAsia="en-GB"/>
        </w:rPr>
        <w:t>appropriate</w:t>
      </w:r>
      <w:r w:rsidR="005C4E33">
        <w:rPr>
          <w:rFonts w:ascii="Arial" w:eastAsia="Times New Roman" w:hAnsi="Arial" w:cs="Arial"/>
          <w:lang w:eastAsia="en-GB"/>
        </w:rPr>
        <w:t xml:space="preserve">, at the patients home. </w:t>
      </w:r>
      <w:r w:rsidRPr="0041646E">
        <w:rPr>
          <w:rFonts w:ascii="Arial" w:eastAsia="Times New Roman" w:hAnsi="Arial" w:cs="Arial"/>
          <w:lang w:eastAsia="en-GB"/>
        </w:rPr>
        <w:t>Records of all consultations are kept electronically in the clinical records system.</w:t>
      </w:r>
    </w:p>
    <w:p w:rsidR="00114658" w:rsidRPr="0041646E" w:rsidRDefault="00114658" w:rsidP="0041646E">
      <w:pPr>
        <w:jc w:val="both"/>
        <w:rPr>
          <w:rFonts w:ascii="Arial" w:eastAsia="Times New Roman" w:hAnsi="Arial" w:cs="Arial"/>
          <w:lang w:eastAsia="en-GB"/>
        </w:rPr>
      </w:pPr>
    </w:p>
    <w:p w:rsidR="00A26F84" w:rsidRDefault="00A26F84" w:rsidP="0041646E">
      <w:pPr>
        <w:jc w:val="both"/>
        <w:rPr>
          <w:rFonts w:ascii="Arial" w:eastAsia="Times New Roman" w:hAnsi="Arial" w:cs="Arial"/>
          <w:lang w:eastAsia="en-GB"/>
        </w:rPr>
      </w:pPr>
      <w:r w:rsidRPr="0041646E">
        <w:rPr>
          <w:rFonts w:ascii="Arial" w:eastAsia="Times New Roman" w:hAnsi="Arial" w:cs="Arial"/>
          <w:lang w:eastAsia="en-GB"/>
        </w:rPr>
        <w:t>Treatment</w:t>
      </w:r>
      <w:r w:rsidR="00114658">
        <w:rPr>
          <w:rFonts w:ascii="Arial" w:eastAsia="Times New Roman" w:hAnsi="Arial" w:cs="Arial"/>
          <w:lang w:eastAsia="en-GB"/>
        </w:rPr>
        <w:t>s</w:t>
      </w:r>
      <w:r w:rsidRPr="0041646E">
        <w:rPr>
          <w:rFonts w:ascii="Arial" w:eastAsia="Times New Roman" w:hAnsi="Arial" w:cs="Arial"/>
          <w:lang w:eastAsia="en-GB"/>
        </w:rPr>
        <w:t xml:space="preserve"> and procedures are only carried out after discussing fully the benefits and risks with the patient.  Patients have the right to ask any questions about their treatment at any time</w:t>
      </w:r>
    </w:p>
    <w:p w:rsidR="0041646E" w:rsidRPr="0041646E" w:rsidRDefault="0041646E" w:rsidP="0041646E">
      <w:pPr>
        <w:jc w:val="both"/>
        <w:rPr>
          <w:rFonts w:ascii="Arial" w:eastAsia="Times New Roman" w:hAnsi="Arial" w:cs="Arial"/>
          <w:lang w:eastAsia="en-GB"/>
        </w:rPr>
      </w:pPr>
    </w:p>
    <w:p w:rsidR="00A26F84" w:rsidRDefault="0041646E" w:rsidP="0041646E">
      <w:pPr>
        <w:jc w:val="both"/>
        <w:rPr>
          <w:rFonts w:ascii="Arial" w:eastAsia="Times New Roman" w:hAnsi="Arial" w:cs="Arial"/>
          <w:lang w:eastAsia="en-GB"/>
        </w:rPr>
      </w:pPr>
      <w:r w:rsidRPr="0041646E">
        <w:rPr>
          <w:rFonts w:ascii="Arial" w:eastAsia="Times New Roman" w:hAnsi="Arial" w:cs="Arial"/>
          <w:lang w:eastAsia="en-GB"/>
        </w:rPr>
        <w:t>Patients have</w:t>
      </w:r>
      <w:r w:rsidR="00A26F84" w:rsidRPr="0041646E">
        <w:rPr>
          <w:rFonts w:ascii="Arial" w:eastAsia="Times New Roman" w:hAnsi="Arial" w:cs="Arial"/>
          <w:lang w:eastAsia="en-GB"/>
        </w:rPr>
        <w:t xml:space="preserve"> a right to make their own decisions regarding medical treatment and care.  The practice has a consent policy which will be issued on request for patients to read and understand prior to any treatment taking place.</w:t>
      </w:r>
    </w:p>
    <w:p w:rsidR="00114658" w:rsidRPr="0041646E" w:rsidRDefault="00114658" w:rsidP="0041646E">
      <w:pPr>
        <w:jc w:val="both"/>
        <w:rPr>
          <w:rFonts w:ascii="Arial" w:eastAsia="Times New Roman" w:hAnsi="Arial" w:cs="Arial"/>
          <w:lang w:eastAsia="en-GB"/>
        </w:rPr>
      </w:pPr>
    </w:p>
    <w:p w:rsidR="00A26F84" w:rsidRDefault="00A26F84" w:rsidP="0041646E">
      <w:pPr>
        <w:jc w:val="both"/>
        <w:rPr>
          <w:rFonts w:ascii="Arial" w:eastAsia="Times New Roman" w:hAnsi="Arial" w:cs="Arial"/>
          <w:lang w:eastAsia="en-GB"/>
        </w:rPr>
      </w:pPr>
      <w:r w:rsidRPr="0041646E">
        <w:rPr>
          <w:rFonts w:ascii="Arial" w:eastAsia="Times New Roman" w:hAnsi="Arial" w:cs="Arial"/>
          <w:lang w:eastAsia="en-GB"/>
        </w:rPr>
        <w:t>Consent to treatment must be given freely and voluntarily by a person capable of making decisions regarding that treatment.</w:t>
      </w:r>
    </w:p>
    <w:p w:rsidR="0041646E" w:rsidRPr="0041646E" w:rsidRDefault="0041646E" w:rsidP="0041646E">
      <w:pPr>
        <w:jc w:val="both"/>
        <w:rPr>
          <w:rFonts w:ascii="Arial" w:eastAsia="Times New Roman" w:hAnsi="Arial" w:cs="Arial"/>
          <w:lang w:eastAsia="en-GB"/>
        </w:rPr>
      </w:pPr>
    </w:p>
    <w:p w:rsidR="00E83010" w:rsidRPr="0041646E" w:rsidRDefault="00A26F84" w:rsidP="0041646E">
      <w:pPr>
        <w:jc w:val="both"/>
        <w:rPr>
          <w:rFonts w:ascii="Arial" w:eastAsia="Times New Roman" w:hAnsi="Arial" w:cs="Arial"/>
          <w:lang w:eastAsia="en-GB"/>
        </w:rPr>
      </w:pPr>
      <w:r w:rsidRPr="0041646E">
        <w:rPr>
          <w:rFonts w:ascii="Arial" w:eastAsia="Times New Roman" w:hAnsi="Arial" w:cs="Arial"/>
          <w:lang w:eastAsia="en-GB"/>
        </w:rPr>
        <w:t xml:space="preserve">Privacy and dignity are respected at all </w:t>
      </w:r>
      <w:r w:rsidR="0041646E" w:rsidRPr="0041646E">
        <w:rPr>
          <w:rFonts w:ascii="Arial" w:eastAsia="Times New Roman" w:hAnsi="Arial" w:cs="Arial"/>
          <w:lang w:eastAsia="en-GB"/>
        </w:rPr>
        <w:t>time</w:t>
      </w:r>
      <w:r w:rsidR="0041646E">
        <w:rPr>
          <w:rFonts w:ascii="Arial" w:eastAsia="Times New Roman" w:hAnsi="Arial" w:cs="Arial"/>
          <w:lang w:eastAsia="en-GB"/>
        </w:rPr>
        <w:t>s</w:t>
      </w:r>
      <w:r w:rsidR="0041646E" w:rsidRPr="0041646E">
        <w:rPr>
          <w:rFonts w:ascii="Arial" w:eastAsia="Times New Roman" w:hAnsi="Arial" w:cs="Arial"/>
          <w:lang w:eastAsia="en-GB"/>
        </w:rPr>
        <w:t>;</w:t>
      </w:r>
      <w:r w:rsidRPr="0041646E">
        <w:rPr>
          <w:rFonts w:ascii="Arial" w:eastAsia="Times New Roman" w:hAnsi="Arial" w:cs="Arial"/>
          <w:lang w:eastAsia="en-GB"/>
        </w:rPr>
        <w:t xml:space="preserve"> if a chaperone is required during consultation or examination this will be provided.  Information about how to request a chaperone is available in consulting and waiting rooms</w:t>
      </w:r>
      <w:r w:rsidR="004B4F3A">
        <w:rPr>
          <w:rFonts w:ascii="Arial" w:eastAsia="Times New Roman" w:hAnsi="Arial" w:cs="Arial"/>
          <w:lang w:eastAsia="en-GB"/>
        </w:rPr>
        <w:t xml:space="preserve"> and is usually routinely offered.</w:t>
      </w:r>
    </w:p>
    <w:p w:rsidR="00A26F84" w:rsidRPr="00E83010" w:rsidRDefault="00A26F84" w:rsidP="0041646E">
      <w:pPr>
        <w:jc w:val="both"/>
        <w:rPr>
          <w:rFonts w:ascii="Arial" w:eastAsia="Times New Roman" w:hAnsi="Arial" w:cs="Arial"/>
          <w:lang w:eastAsia="en-GB"/>
        </w:rPr>
      </w:pPr>
    </w:p>
    <w:p w:rsidR="006549D8" w:rsidRDefault="006549D8" w:rsidP="0041646E">
      <w:pPr>
        <w:outlineLvl w:val="1"/>
        <w:rPr>
          <w:rFonts w:ascii="Arial" w:eastAsia="Times New Roman" w:hAnsi="Arial" w:cs="Arial"/>
          <w:b/>
          <w:bCs/>
          <w:color w:val="000000"/>
          <w:lang w:eastAsia="en-GB"/>
        </w:rPr>
      </w:pPr>
    </w:p>
    <w:p w:rsidR="006549D8" w:rsidRDefault="006549D8" w:rsidP="0041646E">
      <w:pPr>
        <w:outlineLvl w:val="1"/>
        <w:rPr>
          <w:rFonts w:ascii="Arial" w:eastAsia="Times New Roman" w:hAnsi="Arial" w:cs="Arial"/>
          <w:b/>
          <w:bCs/>
          <w:color w:val="000000"/>
          <w:lang w:eastAsia="en-GB"/>
        </w:rPr>
      </w:pPr>
    </w:p>
    <w:p w:rsidR="00BF7127" w:rsidRDefault="00BF7127" w:rsidP="0041646E">
      <w:pPr>
        <w:outlineLvl w:val="1"/>
        <w:rPr>
          <w:rFonts w:ascii="Arial" w:eastAsia="Times New Roman" w:hAnsi="Arial" w:cs="Arial"/>
          <w:b/>
          <w:bCs/>
          <w:color w:val="000000"/>
          <w:lang w:eastAsia="en-GB"/>
        </w:rPr>
      </w:pPr>
    </w:p>
    <w:p w:rsidR="0041646E" w:rsidRDefault="00A26F84" w:rsidP="0041646E">
      <w:pPr>
        <w:outlineLvl w:val="1"/>
        <w:rPr>
          <w:rFonts w:ascii="Arial" w:eastAsia="Times New Roman" w:hAnsi="Arial" w:cs="Arial"/>
          <w:b/>
          <w:bCs/>
          <w:color w:val="000000"/>
          <w:lang w:eastAsia="en-GB"/>
        </w:rPr>
      </w:pPr>
      <w:r w:rsidRPr="0041646E">
        <w:rPr>
          <w:rFonts w:ascii="Arial" w:eastAsia="Times New Roman" w:hAnsi="Arial" w:cs="Arial"/>
          <w:b/>
          <w:bCs/>
          <w:color w:val="000000"/>
          <w:lang w:eastAsia="en-GB"/>
        </w:rPr>
        <w:lastRenderedPageBreak/>
        <w:t>R</w:t>
      </w:r>
      <w:r w:rsidR="0041646E">
        <w:rPr>
          <w:rFonts w:ascii="Arial" w:eastAsia="Times New Roman" w:hAnsi="Arial" w:cs="Arial"/>
          <w:b/>
          <w:bCs/>
          <w:color w:val="000000"/>
          <w:lang w:eastAsia="en-GB"/>
        </w:rPr>
        <w:t>egulated Activities</w:t>
      </w:r>
      <w:r w:rsidR="00114658">
        <w:rPr>
          <w:rFonts w:ascii="Arial" w:eastAsia="Times New Roman" w:hAnsi="Arial" w:cs="Arial"/>
          <w:b/>
          <w:bCs/>
          <w:color w:val="000000"/>
          <w:lang w:eastAsia="en-GB"/>
        </w:rPr>
        <w:t>:</w:t>
      </w:r>
    </w:p>
    <w:p w:rsidR="00114658" w:rsidRDefault="00114658" w:rsidP="0041646E">
      <w:pPr>
        <w:outlineLvl w:val="1"/>
        <w:rPr>
          <w:rFonts w:ascii="Arial" w:eastAsia="Times New Roman" w:hAnsi="Arial" w:cs="Arial"/>
          <w:b/>
          <w:bCs/>
          <w:color w:val="000000"/>
          <w:lang w:eastAsia="en-GB"/>
        </w:rPr>
      </w:pPr>
    </w:p>
    <w:p w:rsidR="0041646E" w:rsidRPr="006B6771" w:rsidRDefault="0041646E" w:rsidP="006B6771">
      <w:pPr>
        <w:pStyle w:val="ListParagraph"/>
        <w:numPr>
          <w:ilvl w:val="0"/>
          <w:numId w:val="8"/>
        </w:numPr>
        <w:outlineLvl w:val="1"/>
        <w:rPr>
          <w:rFonts w:ascii="Arial" w:eastAsia="Times New Roman" w:hAnsi="Arial" w:cs="Arial"/>
          <w:bCs/>
          <w:color w:val="000000"/>
          <w:lang w:eastAsia="en-GB"/>
        </w:rPr>
      </w:pPr>
      <w:r w:rsidRPr="006B6771">
        <w:rPr>
          <w:rFonts w:ascii="Arial" w:eastAsia="Times New Roman" w:hAnsi="Arial" w:cs="Arial"/>
          <w:bCs/>
          <w:color w:val="000000"/>
          <w:lang w:eastAsia="en-GB"/>
        </w:rPr>
        <w:t>Diagnostic and screening procedures</w:t>
      </w:r>
    </w:p>
    <w:p w:rsidR="0041646E" w:rsidRPr="006B6771" w:rsidRDefault="0041646E" w:rsidP="006B6771">
      <w:pPr>
        <w:pStyle w:val="ListParagraph"/>
        <w:numPr>
          <w:ilvl w:val="0"/>
          <w:numId w:val="8"/>
        </w:numPr>
        <w:outlineLvl w:val="1"/>
        <w:rPr>
          <w:rFonts w:ascii="Arial" w:eastAsia="Times New Roman" w:hAnsi="Arial" w:cs="Arial"/>
          <w:bCs/>
          <w:color w:val="000000"/>
          <w:lang w:eastAsia="en-GB"/>
        </w:rPr>
      </w:pPr>
      <w:r w:rsidRPr="006B6771">
        <w:rPr>
          <w:rFonts w:ascii="Arial" w:eastAsia="Times New Roman" w:hAnsi="Arial" w:cs="Arial"/>
          <w:bCs/>
          <w:color w:val="000000"/>
          <w:lang w:eastAsia="en-GB"/>
        </w:rPr>
        <w:t>Family Planning</w:t>
      </w:r>
    </w:p>
    <w:p w:rsidR="0041646E" w:rsidRPr="006B6771" w:rsidRDefault="0041646E" w:rsidP="006B6771">
      <w:pPr>
        <w:pStyle w:val="ListParagraph"/>
        <w:numPr>
          <w:ilvl w:val="0"/>
          <w:numId w:val="8"/>
        </w:numPr>
        <w:outlineLvl w:val="1"/>
        <w:rPr>
          <w:rFonts w:ascii="Arial" w:eastAsia="Times New Roman" w:hAnsi="Arial" w:cs="Arial"/>
          <w:bCs/>
          <w:color w:val="000000"/>
          <w:lang w:eastAsia="en-GB"/>
        </w:rPr>
      </w:pPr>
      <w:r w:rsidRPr="006B6771">
        <w:rPr>
          <w:rFonts w:ascii="Arial" w:eastAsia="Times New Roman" w:hAnsi="Arial" w:cs="Arial"/>
          <w:bCs/>
          <w:color w:val="000000"/>
          <w:lang w:eastAsia="en-GB"/>
        </w:rPr>
        <w:t>Maternity and midwifery services</w:t>
      </w:r>
    </w:p>
    <w:p w:rsidR="0041646E" w:rsidRPr="006B6771" w:rsidRDefault="0041646E" w:rsidP="006B6771">
      <w:pPr>
        <w:pStyle w:val="ListParagraph"/>
        <w:numPr>
          <w:ilvl w:val="0"/>
          <w:numId w:val="8"/>
        </w:numPr>
        <w:outlineLvl w:val="1"/>
        <w:rPr>
          <w:rFonts w:ascii="Arial" w:eastAsia="Times New Roman" w:hAnsi="Arial" w:cs="Arial"/>
          <w:bCs/>
          <w:color w:val="000000"/>
          <w:lang w:eastAsia="en-GB"/>
        </w:rPr>
      </w:pPr>
      <w:r w:rsidRPr="006B6771">
        <w:rPr>
          <w:rFonts w:ascii="Arial" w:eastAsia="Times New Roman" w:hAnsi="Arial" w:cs="Arial"/>
          <w:bCs/>
          <w:color w:val="000000"/>
          <w:lang w:eastAsia="en-GB"/>
        </w:rPr>
        <w:t>Surgical Procedures</w:t>
      </w:r>
    </w:p>
    <w:p w:rsidR="0041646E" w:rsidRPr="006B6771" w:rsidRDefault="0041646E" w:rsidP="006B6771">
      <w:pPr>
        <w:pStyle w:val="ListParagraph"/>
        <w:numPr>
          <w:ilvl w:val="0"/>
          <w:numId w:val="8"/>
        </w:numPr>
        <w:outlineLvl w:val="1"/>
        <w:rPr>
          <w:rFonts w:ascii="Arial" w:eastAsia="Times New Roman" w:hAnsi="Arial" w:cs="Arial"/>
          <w:bCs/>
          <w:color w:val="000000"/>
          <w:lang w:eastAsia="en-GB"/>
        </w:rPr>
      </w:pPr>
      <w:r w:rsidRPr="006B6771">
        <w:rPr>
          <w:rFonts w:ascii="Arial" w:eastAsia="Times New Roman" w:hAnsi="Arial" w:cs="Arial"/>
          <w:bCs/>
          <w:color w:val="000000"/>
          <w:lang w:eastAsia="en-GB"/>
        </w:rPr>
        <w:t>Treatment of disease, disorder and injury</w:t>
      </w:r>
    </w:p>
    <w:p w:rsidR="0041646E" w:rsidRDefault="0041646E" w:rsidP="0041646E">
      <w:pPr>
        <w:outlineLvl w:val="1"/>
        <w:rPr>
          <w:rFonts w:ascii="Arial" w:eastAsia="Times New Roman" w:hAnsi="Arial" w:cs="Arial"/>
          <w:bCs/>
          <w:color w:val="000000"/>
          <w:lang w:eastAsia="en-GB"/>
        </w:rPr>
      </w:pPr>
    </w:p>
    <w:p w:rsidR="006B6771" w:rsidRPr="0041646E" w:rsidRDefault="006B6771" w:rsidP="0041646E">
      <w:pPr>
        <w:outlineLvl w:val="1"/>
        <w:rPr>
          <w:rFonts w:ascii="Arial" w:eastAsia="Times New Roman" w:hAnsi="Arial" w:cs="Arial"/>
          <w:bCs/>
          <w:color w:val="000000"/>
          <w:lang w:eastAsia="en-GB"/>
        </w:rPr>
      </w:pPr>
    </w:p>
    <w:p w:rsid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Services provided</w:t>
      </w:r>
      <w:r w:rsidR="0041646E">
        <w:rPr>
          <w:rFonts w:ascii="Arial" w:eastAsia="Times New Roman" w:hAnsi="Arial" w:cs="Arial"/>
          <w:b/>
          <w:bCs/>
          <w:color w:val="000000"/>
          <w:lang w:eastAsia="en-GB"/>
        </w:rPr>
        <w:t>:</w:t>
      </w:r>
    </w:p>
    <w:p w:rsidR="006B6771" w:rsidRPr="0041646E" w:rsidRDefault="006B6771" w:rsidP="0041646E">
      <w:pPr>
        <w:outlineLvl w:val="1"/>
        <w:rPr>
          <w:rFonts w:ascii="Arial" w:eastAsia="Times New Roman" w:hAnsi="Arial" w:cs="Arial"/>
          <w:b/>
          <w:bCs/>
          <w:color w:val="000000"/>
          <w:lang w:eastAsia="en-GB"/>
        </w:rPr>
      </w:pPr>
    </w:p>
    <w:p w:rsidR="006B6771" w:rsidRDefault="00F06B49"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A full range of Personal</w:t>
      </w:r>
      <w:r w:rsidR="00E83010" w:rsidRPr="006B6771">
        <w:rPr>
          <w:rFonts w:ascii="Arial" w:eastAsia="Times New Roman" w:hAnsi="Arial" w:cs="Arial"/>
          <w:lang w:eastAsia="en-GB"/>
        </w:rPr>
        <w:t xml:space="preserve"> Medical Services</w:t>
      </w:r>
    </w:p>
    <w:p w:rsidR="006549D8" w:rsidRDefault="006549D8" w:rsidP="006B6771">
      <w:pPr>
        <w:pStyle w:val="ListParagraph"/>
        <w:numPr>
          <w:ilvl w:val="0"/>
          <w:numId w:val="9"/>
        </w:numPr>
        <w:rPr>
          <w:rFonts w:ascii="Arial" w:eastAsia="Times New Roman" w:hAnsi="Arial" w:cs="Arial"/>
          <w:lang w:eastAsia="en-GB"/>
        </w:rPr>
      </w:pPr>
      <w:r>
        <w:rPr>
          <w:rFonts w:ascii="Arial" w:eastAsia="Times New Roman" w:hAnsi="Arial" w:cs="Arial"/>
          <w:lang w:eastAsia="en-GB"/>
        </w:rPr>
        <w:t>Extended Access Services</w:t>
      </w:r>
      <w:r w:rsidR="009755C0">
        <w:rPr>
          <w:rFonts w:ascii="Arial" w:eastAsia="Times New Roman" w:hAnsi="Arial" w:cs="Arial"/>
          <w:lang w:eastAsia="en-GB"/>
        </w:rPr>
        <w:t xml:space="preserve"> in line with NHSE specifications and in conjunction with our GP Federation</w:t>
      </w:r>
    </w:p>
    <w:p w:rsidR="006B6771" w:rsidRPr="00297897" w:rsidRDefault="00E83010" w:rsidP="006B6771">
      <w:pPr>
        <w:pStyle w:val="ListParagraph"/>
        <w:numPr>
          <w:ilvl w:val="0"/>
          <w:numId w:val="9"/>
        </w:numPr>
        <w:rPr>
          <w:rFonts w:ascii="Arial" w:eastAsia="Times New Roman" w:hAnsi="Arial" w:cs="Arial"/>
          <w:lang w:eastAsia="en-GB"/>
        </w:rPr>
      </w:pPr>
      <w:r w:rsidRPr="00297897">
        <w:rPr>
          <w:rFonts w:ascii="Arial" w:eastAsia="Times New Roman" w:hAnsi="Arial" w:cs="Arial"/>
          <w:lang w:eastAsia="en-GB"/>
        </w:rPr>
        <w:t>Ante-natal Care</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Anticoagulant Service</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Cervical Cytology</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Child health surveillance</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Childhood developmental checks, vaccinations and immunisations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Contraceptive services including contraceptive implants and intra-uterine devices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Disease management services including Asthma, Diabetes, Hypertension, Coronary Heart Disease and Chronic Obstructive Pulmonary Disease</w:t>
      </w:r>
    </w:p>
    <w:p w:rsidR="006B6771" w:rsidRPr="00297897" w:rsidRDefault="00E83010" w:rsidP="006B6771">
      <w:pPr>
        <w:pStyle w:val="ListParagraph"/>
        <w:numPr>
          <w:ilvl w:val="0"/>
          <w:numId w:val="9"/>
        </w:numPr>
        <w:rPr>
          <w:rFonts w:ascii="Arial" w:eastAsia="Times New Roman" w:hAnsi="Arial" w:cs="Arial"/>
          <w:lang w:eastAsia="en-GB"/>
        </w:rPr>
      </w:pPr>
      <w:r w:rsidRPr="00297897">
        <w:rPr>
          <w:rFonts w:ascii="Arial" w:eastAsia="Times New Roman" w:hAnsi="Arial" w:cs="Arial"/>
          <w:lang w:eastAsia="en-GB"/>
        </w:rPr>
        <w:t xml:space="preserve">District Nurse, Health Visiting and Midwifery </w:t>
      </w:r>
      <w:r w:rsidR="00297897" w:rsidRPr="00297897">
        <w:rPr>
          <w:rFonts w:ascii="Arial" w:eastAsia="Times New Roman" w:hAnsi="Arial" w:cs="Arial"/>
          <w:lang w:eastAsia="en-GB"/>
        </w:rPr>
        <w:t xml:space="preserve">Support </w:t>
      </w:r>
      <w:r w:rsidRPr="00297897">
        <w:rPr>
          <w:rFonts w:ascii="Arial" w:eastAsia="Times New Roman" w:hAnsi="Arial" w:cs="Arial"/>
          <w:lang w:eastAsia="en-GB"/>
        </w:rPr>
        <w:t>Services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Dressings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Flu Clinics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Health promotion services for young people and adults of all ages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Immunisations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Maternity Medical Services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Minor surgery services</w:t>
      </w:r>
    </w:p>
    <w:p w:rsidR="006B6771" w:rsidRDefault="006B6771" w:rsidP="006B6771">
      <w:pPr>
        <w:pStyle w:val="ListParagraph"/>
        <w:numPr>
          <w:ilvl w:val="0"/>
          <w:numId w:val="9"/>
        </w:numPr>
        <w:rPr>
          <w:rFonts w:ascii="Arial" w:eastAsia="Times New Roman" w:hAnsi="Arial" w:cs="Arial"/>
          <w:lang w:eastAsia="en-GB"/>
        </w:rPr>
      </w:pPr>
      <w:r>
        <w:rPr>
          <w:rFonts w:ascii="Arial" w:eastAsia="Times New Roman" w:hAnsi="Arial" w:cs="Arial"/>
          <w:lang w:eastAsia="en-GB"/>
        </w:rPr>
        <w:t>Community Day Surgery</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New patient consultations</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Phlebotomy</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Removal of Stitches</w:t>
      </w:r>
    </w:p>
    <w:p w:rsidR="006B6771" w:rsidRPr="00297897" w:rsidRDefault="00E83010" w:rsidP="006B6771">
      <w:pPr>
        <w:pStyle w:val="ListParagraph"/>
        <w:numPr>
          <w:ilvl w:val="0"/>
          <w:numId w:val="9"/>
        </w:numPr>
        <w:rPr>
          <w:rFonts w:ascii="Arial" w:eastAsia="Times New Roman" w:hAnsi="Arial" w:cs="Arial"/>
          <w:lang w:eastAsia="en-GB"/>
        </w:rPr>
      </w:pPr>
      <w:r w:rsidRPr="00297897">
        <w:rPr>
          <w:rFonts w:ascii="Arial" w:eastAsia="Times New Roman" w:hAnsi="Arial" w:cs="Arial"/>
          <w:lang w:eastAsia="en-GB"/>
        </w:rPr>
        <w:t>Smoking Cessation Service</w:t>
      </w:r>
    </w:p>
    <w:p w:rsidR="00422E57" w:rsidRPr="00297897" w:rsidRDefault="00422E57" w:rsidP="006B6771">
      <w:pPr>
        <w:pStyle w:val="ListParagraph"/>
        <w:numPr>
          <w:ilvl w:val="0"/>
          <w:numId w:val="9"/>
        </w:numPr>
        <w:rPr>
          <w:rFonts w:ascii="Arial" w:eastAsia="Times New Roman" w:hAnsi="Arial" w:cs="Arial"/>
          <w:lang w:eastAsia="en-GB"/>
        </w:rPr>
      </w:pPr>
      <w:r w:rsidRPr="00297897">
        <w:rPr>
          <w:rFonts w:ascii="Arial" w:eastAsia="Times New Roman" w:hAnsi="Arial" w:cs="Arial"/>
          <w:lang w:eastAsia="en-GB"/>
        </w:rPr>
        <w:t>Teen Drop in Clinic</w:t>
      </w:r>
    </w:p>
    <w:p w:rsidR="006B6771" w:rsidRDefault="00E83010"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Travel and other immunisations</w:t>
      </w:r>
    </w:p>
    <w:p w:rsidR="004B4F3A" w:rsidRDefault="004B4F3A" w:rsidP="006B6771">
      <w:pPr>
        <w:pStyle w:val="ListParagraph"/>
        <w:numPr>
          <w:ilvl w:val="0"/>
          <w:numId w:val="9"/>
        </w:numPr>
        <w:rPr>
          <w:rFonts w:ascii="Arial" w:eastAsia="Times New Roman" w:hAnsi="Arial" w:cs="Arial"/>
          <w:lang w:eastAsia="en-GB"/>
        </w:rPr>
      </w:pPr>
      <w:r w:rsidRPr="006B6771">
        <w:rPr>
          <w:rFonts w:ascii="Arial" w:eastAsia="Times New Roman" w:hAnsi="Arial" w:cs="Arial"/>
          <w:lang w:eastAsia="en-GB"/>
        </w:rPr>
        <w:t xml:space="preserve">Ultrasound Service in partnership with </w:t>
      </w:r>
      <w:r w:rsidR="006B6771">
        <w:rPr>
          <w:rFonts w:ascii="Arial" w:eastAsia="Times New Roman" w:hAnsi="Arial" w:cs="Arial"/>
          <w:lang w:eastAsia="en-GB"/>
        </w:rPr>
        <w:t>Excel Ultrasound</w:t>
      </w:r>
    </w:p>
    <w:p w:rsidR="0041646E" w:rsidRDefault="0041646E" w:rsidP="0041646E">
      <w:pPr>
        <w:jc w:val="both"/>
        <w:rPr>
          <w:rFonts w:ascii="Arial" w:eastAsia="Times New Roman" w:hAnsi="Arial" w:cs="Arial"/>
          <w:lang w:eastAsia="en-GB"/>
        </w:rPr>
      </w:pPr>
    </w:p>
    <w:p w:rsidR="0041646E" w:rsidRDefault="0041646E" w:rsidP="0041646E">
      <w:pPr>
        <w:jc w:val="both"/>
        <w:rPr>
          <w:rFonts w:ascii="Arial" w:eastAsia="Times New Roman" w:hAnsi="Arial" w:cs="Arial"/>
          <w:lang w:eastAsia="en-GB"/>
        </w:rPr>
      </w:pPr>
      <w:r>
        <w:rPr>
          <w:rFonts w:ascii="Arial" w:eastAsia="Times New Roman" w:hAnsi="Arial" w:cs="Arial"/>
          <w:lang w:eastAsia="en-GB"/>
        </w:rPr>
        <w:t xml:space="preserve">Services are available to all patients and The </w:t>
      </w:r>
      <w:r w:rsidR="00276DBF">
        <w:rPr>
          <w:rFonts w:ascii="Arial" w:eastAsia="Times New Roman" w:hAnsi="Arial" w:cs="Arial"/>
          <w:lang w:eastAsia="en-GB"/>
        </w:rPr>
        <w:t>Galletly Practice</w:t>
      </w:r>
      <w:r>
        <w:rPr>
          <w:rFonts w:ascii="Arial" w:eastAsia="Times New Roman" w:hAnsi="Arial" w:cs="Arial"/>
          <w:lang w:eastAsia="en-GB"/>
        </w:rPr>
        <w:t xml:space="preserve"> does not discriminate against individuals on any grounds.</w:t>
      </w:r>
    </w:p>
    <w:p w:rsidR="008B1F96" w:rsidRDefault="008B1F96" w:rsidP="0041646E">
      <w:pPr>
        <w:jc w:val="both"/>
        <w:rPr>
          <w:rFonts w:ascii="Arial" w:eastAsia="Times New Roman" w:hAnsi="Arial" w:cs="Arial"/>
          <w:lang w:eastAsia="en-GB"/>
        </w:rPr>
      </w:pPr>
    </w:p>
    <w:p w:rsidR="0041646E" w:rsidRDefault="0041646E" w:rsidP="0041646E">
      <w:pPr>
        <w:jc w:val="both"/>
        <w:rPr>
          <w:rFonts w:ascii="Arial" w:eastAsia="Times New Roman" w:hAnsi="Arial" w:cs="Arial"/>
          <w:lang w:eastAsia="en-GB"/>
        </w:rPr>
      </w:pPr>
      <w:r>
        <w:rPr>
          <w:rFonts w:ascii="Arial" w:eastAsia="Times New Roman" w:hAnsi="Arial" w:cs="Arial"/>
          <w:lang w:eastAsia="en-GB"/>
        </w:rPr>
        <w:t>We are committed to providing a safe, secure environment for our staff and patient.</w:t>
      </w:r>
    </w:p>
    <w:p w:rsidR="0041646E" w:rsidRDefault="0041646E" w:rsidP="0041646E">
      <w:pPr>
        <w:jc w:val="both"/>
        <w:rPr>
          <w:rFonts w:ascii="Arial" w:eastAsia="Times New Roman" w:hAnsi="Arial" w:cs="Arial"/>
          <w:lang w:eastAsia="en-GB"/>
        </w:rPr>
      </w:pPr>
    </w:p>
    <w:p w:rsidR="006549D8" w:rsidRDefault="006549D8" w:rsidP="0041646E">
      <w:pPr>
        <w:jc w:val="both"/>
        <w:rPr>
          <w:rFonts w:ascii="Arial" w:eastAsia="Times New Roman" w:hAnsi="Arial" w:cs="Arial"/>
          <w:lang w:eastAsia="en-GB"/>
        </w:rPr>
      </w:pPr>
    </w:p>
    <w:p w:rsidR="00297897" w:rsidRDefault="00297897" w:rsidP="0041646E">
      <w:pPr>
        <w:jc w:val="both"/>
        <w:rPr>
          <w:rFonts w:ascii="Arial" w:eastAsia="Times New Roman" w:hAnsi="Arial" w:cs="Arial"/>
          <w:lang w:eastAsia="en-GB"/>
        </w:rPr>
      </w:pPr>
    </w:p>
    <w:p w:rsidR="006549D8" w:rsidRDefault="006549D8" w:rsidP="0041646E">
      <w:pPr>
        <w:jc w:val="both"/>
        <w:rPr>
          <w:rFonts w:ascii="Arial" w:eastAsia="Times New Roman" w:hAnsi="Arial" w:cs="Arial"/>
          <w:lang w:eastAsia="en-GB"/>
        </w:rPr>
      </w:pPr>
    </w:p>
    <w:p w:rsidR="006549D8" w:rsidRDefault="006549D8" w:rsidP="0041646E">
      <w:pPr>
        <w:jc w:val="both"/>
        <w:rPr>
          <w:rFonts w:ascii="Arial" w:eastAsia="Times New Roman" w:hAnsi="Arial" w:cs="Arial"/>
          <w:lang w:eastAsia="en-GB"/>
        </w:rPr>
      </w:pPr>
    </w:p>
    <w:p w:rsidR="006549D8" w:rsidRDefault="006549D8" w:rsidP="0041646E">
      <w:pPr>
        <w:jc w:val="both"/>
        <w:rPr>
          <w:rFonts w:ascii="Arial" w:eastAsia="Times New Roman" w:hAnsi="Arial" w:cs="Arial"/>
          <w:lang w:eastAsia="en-GB"/>
        </w:rPr>
      </w:pPr>
    </w:p>
    <w:p w:rsidR="006549D8" w:rsidRDefault="006549D8" w:rsidP="0041646E">
      <w:pPr>
        <w:jc w:val="both"/>
        <w:rPr>
          <w:rFonts w:ascii="Arial" w:eastAsia="Times New Roman" w:hAnsi="Arial" w:cs="Arial"/>
          <w:lang w:eastAsia="en-GB"/>
        </w:rPr>
      </w:pPr>
    </w:p>
    <w:p w:rsid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lastRenderedPageBreak/>
        <w:t>Premises</w:t>
      </w:r>
      <w:r w:rsidR="006B6771">
        <w:rPr>
          <w:rFonts w:ascii="Arial" w:eastAsia="Times New Roman" w:hAnsi="Arial" w:cs="Arial"/>
          <w:b/>
          <w:bCs/>
          <w:color w:val="000000"/>
          <w:lang w:eastAsia="en-GB"/>
        </w:rPr>
        <w:t>:</w:t>
      </w:r>
    </w:p>
    <w:p w:rsidR="006B6771" w:rsidRPr="00E83010" w:rsidRDefault="006B6771" w:rsidP="0041646E">
      <w:pPr>
        <w:outlineLvl w:val="1"/>
        <w:rPr>
          <w:rFonts w:ascii="Arial" w:eastAsia="Times New Roman" w:hAnsi="Arial" w:cs="Arial"/>
          <w:b/>
          <w:bCs/>
          <w:color w:val="000000"/>
          <w:lang w:eastAsia="en-GB"/>
        </w:rPr>
      </w:pPr>
    </w:p>
    <w:p w:rsidR="0041646E" w:rsidRDefault="0041646E" w:rsidP="0041646E">
      <w:pPr>
        <w:jc w:val="both"/>
        <w:rPr>
          <w:rFonts w:ascii="Arial" w:eastAsia="Times New Roman" w:hAnsi="Arial" w:cs="Arial"/>
          <w:lang w:eastAsia="en-GB"/>
        </w:rPr>
      </w:pPr>
      <w:r>
        <w:rPr>
          <w:rFonts w:ascii="Arial" w:eastAsia="Times New Roman" w:hAnsi="Arial" w:cs="Arial"/>
          <w:lang w:eastAsia="en-GB"/>
        </w:rPr>
        <w:t xml:space="preserve">The </w:t>
      </w:r>
      <w:r w:rsidR="0026464A">
        <w:rPr>
          <w:rFonts w:ascii="Arial" w:eastAsia="Times New Roman" w:hAnsi="Arial" w:cs="Arial"/>
          <w:lang w:eastAsia="en-GB"/>
        </w:rPr>
        <w:t>practice provides services</w:t>
      </w:r>
      <w:r w:rsidR="00E2330D">
        <w:rPr>
          <w:rFonts w:ascii="Arial" w:eastAsia="Times New Roman" w:hAnsi="Arial" w:cs="Arial"/>
          <w:lang w:eastAsia="en-GB"/>
        </w:rPr>
        <w:t xml:space="preserve"> from 1 site</w:t>
      </w:r>
      <w:r>
        <w:rPr>
          <w:rFonts w:ascii="Arial" w:eastAsia="Times New Roman" w:hAnsi="Arial" w:cs="Arial"/>
          <w:lang w:eastAsia="en-GB"/>
        </w:rPr>
        <w:t>:</w:t>
      </w:r>
    </w:p>
    <w:p w:rsidR="0041646E" w:rsidRDefault="0041646E" w:rsidP="0041646E">
      <w:pPr>
        <w:jc w:val="both"/>
        <w:rPr>
          <w:rFonts w:ascii="Arial" w:eastAsia="Times New Roman" w:hAnsi="Arial" w:cs="Arial"/>
          <w:lang w:eastAsia="en-GB"/>
        </w:rPr>
      </w:pPr>
    </w:p>
    <w:p w:rsidR="0041646E" w:rsidRDefault="0041646E" w:rsidP="0041646E">
      <w:pPr>
        <w:jc w:val="both"/>
        <w:rPr>
          <w:rFonts w:ascii="Arial" w:eastAsia="Times New Roman" w:hAnsi="Arial" w:cs="Arial"/>
          <w:lang w:eastAsia="en-GB"/>
        </w:rPr>
      </w:pPr>
      <w:r>
        <w:rPr>
          <w:rFonts w:ascii="Arial" w:eastAsia="Times New Roman" w:hAnsi="Arial" w:cs="Arial"/>
          <w:lang w:eastAsia="en-GB"/>
        </w:rPr>
        <w:t xml:space="preserve">Location ID: </w:t>
      </w:r>
      <w:r w:rsidR="00276DBF">
        <w:rPr>
          <w:rFonts w:ascii="Arial" w:eastAsia="Times New Roman" w:hAnsi="Arial" w:cs="Arial"/>
          <w:lang w:eastAsia="en-GB"/>
        </w:rPr>
        <w:t>1-582123696</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276DBF">
        <w:rPr>
          <w:rFonts w:ascii="Arial" w:eastAsia="Times New Roman" w:hAnsi="Arial" w:cs="Arial"/>
          <w:lang w:eastAsia="en-GB"/>
        </w:rPr>
        <w:t>The Galletly Practice</w:t>
      </w:r>
    </w:p>
    <w:p w:rsidR="0041646E" w:rsidRDefault="00276DBF" w:rsidP="0041646E">
      <w:pPr>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The Surgery</w:t>
      </w:r>
    </w:p>
    <w:p w:rsidR="0041646E" w:rsidRDefault="00276DBF" w:rsidP="0041646E">
      <w:pPr>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40 North Road</w:t>
      </w:r>
    </w:p>
    <w:p w:rsidR="0041646E" w:rsidRDefault="00276DBF" w:rsidP="0041646E">
      <w:pPr>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Bourne, PE10 9BT</w:t>
      </w:r>
    </w:p>
    <w:p w:rsidR="00BB656C" w:rsidRDefault="009D57E5" w:rsidP="0041646E">
      <w:pPr>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276DBF">
        <w:rPr>
          <w:rFonts w:ascii="Arial" w:eastAsia="Times New Roman" w:hAnsi="Arial" w:cs="Arial"/>
          <w:lang w:eastAsia="en-GB"/>
        </w:rPr>
        <w:tab/>
      </w:r>
    </w:p>
    <w:p w:rsidR="00BB656C" w:rsidRDefault="00BB656C" w:rsidP="0041646E">
      <w:pPr>
        <w:jc w:val="both"/>
        <w:rPr>
          <w:rFonts w:ascii="Arial" w:eastAsia="Times New Roman" w:hAnsi="Arial" w:cs="Arial"/>
          <w:lang w:eastAsia="en-GB"/>
        </w:rPr>
      </w:pPr>
      <w:r>
        <w:rPr>
          <w:rFonts w:ascii="Arial" w:eastAsia="Times New Roman" w:hAnsi="Arial" w:cs="Arial"/>
          <w:lang w:eastAsia="en-GB"/>
        </w:rPr>
        <w:t xml:space="preserve">The site is a purpose built health centre in the town of </w:t>
      </w:r>
      <w:r w:rsidR="00276DBF">
        <w:rPr>
          <w:rFonts w:ascii="Arial" w:eastAsia="Times New Roman" w:hAnsi="Arial" w:cs="Arial"/>
          <w:lang w:eastAsia="en-GB"/>
        </w:rPr>
        <w:t>Bourne</w:t>
      </w:r>
      <w:r>
        <w:rPr>
          <w:rFonts w:ascii="Arial" w:eastAsia="Times New Roman" w:hAnsi="Arial" w:cs="Arial"/>
          <w:lang w:eastAsia="en-GB"/>
        </w:rPr>
        <w:t xml:space="preserve">.  </w:t>
      </w:r>
      <w:r w:rsidR="006B6771">
        <w:rPr>
          <w:rFonts w:ascii="Arial" w:eastAsia="Times New Roman" w:hAnsi="Arial" w:cs="Arial"/>
          <w:lang w:eastAsia="en-GB"/>
        </w:rPr>
        <w:t xml:space="preserve">The site has </w:t>
      </w:r>
      <w:r>
        <w:rPr>
          <w:rFonts w:ascii="Arial" w:eastAsia="Times New Roman" w:hAnsi="Arial" w:cs="Arial"/>
          <w:lang w:eastAsia="en-GB"/>
        </w:rPr>
        <w:t>dedicated parking outside the practice and good access for disabled patients.</w:t>
      </w:r>
    </w:p>
    <w:p w:rsidR="00BB656C" w:rsidRDefault="00BB656C" w:rsidP="0041646E">
      <w:pPr>
        <w:jc w:val="both"/>
        <w:rPr>
          <w:rFonts w:ascii="Arial" w:eastAsia="Times New Roman" w:hAnsi="Arial" w:cs="Arial"/>
          <w:lang w:eastAsia="en-GB"/>
        </w:rPr>
      </w:pPr>
    </w:p>
    <w:p w:rsidR="00BB656C" w:rsidRDefault="00BB656C" w:rsidP="0041646E">
      <w:pPr>
        <w:jc w:val="both"/>
        <w:rPr>
          <w:rFonts w:ascii="Arial" w:eastAsia="Times New Roman" w:hAnsi="Arial" w:cs="Arial"/>
          <w:lang w:eastAsia="en-GB"/>
        </w:rPr>
      </w:pPr>
      <w:r>
        <w:rPr>
          <w:rFonts w:ascii="Arial" w:eastAsia="Times New Roman" w:hAnsi="Arial" w:cs="Arial"/>
          <w:lang w:eastAsia="en-GB"/>
        </w:rPr>
        <w:t>All clinical rooms are situated on the ground floor</w:t>
      </w:r>
    </w:p>
    <w:p w:rsidR="00BB656C" w:rsidRDefault="00BB656C" w:rsidP="0041646E">
      <w:pPr>
        <w:jc w:val="both"/>
        <w:rPr>
          <w:rFonts w:ascii="Arial" w:eastAsia="Times New Roman" w:hAnsi="Arial" w:cs="Arial"/>
          <w:lang w:eastAsia="en-GB"/>
        </w:rPr>
      </w:pPr>
    </w:p>
    <w:p w:rsidR="00BB656C" w:rsidRDefault="00BB656C" w:rsidP="0041646E">
      <w:pPr>
        <w:jc w:val="both"/>
        <w:rPr>
          <w:rFonts w:ascii="Arial" w:eastAsia="Times New Roman" w:hAnsi="Arial" w:cs="Arial"/>
          <w:lang w:eastAsia="en-GB"/>
        </w:rPr>
      </w:pPr>
      <w:r>
        <w:rPr>
          <w:rFonts w:ascii="Arial" w:eastAsia="Times New Roman" w:hAnsi="Arial" w:cs="Arial"/>
          <w:lang w:eastAsia="en-GB"/>
        </w:rPr>
        <w:t>The practice has a no smoking policy throughout the building and car parks.</w:t>
      </w:r>
    </w:p>
    <w:p w:rsidR="006B6771" w:rsidRPr="009755C0" w:rsidRDefault="00BB656C" w:rsidP="009755C0">
      <w:pPr>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p>
    <w:p w:rsid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Appointments</w:t>
      </w:r>
      <w:r w:rsidR="006B6771">
        <w:rPr>
          <w:rFonts w:ascii="Arial" w:eastAsia="Times New Roman" w:hAnsi="Arial" w:cs="Arial"/>
          <w:b/>
          <w:bCs/>
          <w:color w:val="000000"/>
          <w:lang w:eastAsia="en-GB"/>
        </w:rPr>
        <w:t>:</w:t>
      </w:r>
    </w:p>
    <w:p w:rsidR="006B6771" w:rsidRPr="00E83010" w:rsidRDefault="006B6771" w:rsidP="0041646E">
      <w:pPr>
        <w:outlineLvl w:val="1"/>
        <w:rPr>
          <w:rFonts w:ascii="Arial" w:eastAsia="Times New Roman" w:hAnsi="Arial" w:cs="Arial"/>
          <w:b/>
          <w:bCs/>
          <w:color w:val="000000"/>
          <w:lang w:eastAsia="en-GB"/>
        </w:rPr>
      </w:pPr>
    </w:p>
    <w:p w:rsidR="00856996" w:rsidRPr="00856996" w:rsidRDefault="00856996" w:rsidP="0041646E">
      <w:pPr>
        <w:outlineLvl w:val="1"/>
        <w:rPr>
          <w:rFonts w:ascii="Arial" w:eastAsia="Times New Roman" w:hAnsi="Arial" w:cs="Arial"/>
          <w:bCs/>
          <w:color w:val="000000"/>
          <w:lang w:eastAsia="en-GB"/>
        </w:rPr>
      </w:pPr>
      <w:r w:rsidRPr="00856996">
        <w:rPr>
          <w:rFonts w:ascii="Arial" w:eastAsia="Times New Roman" w:hAnsi="Arial" w:cs="Arial"/>
          <w:bCs/>
          <w:color w:val="000000"/>
          <w:lang w:eastAsia="en-GB"/>
        </w:rPr>
        <w:t xml:space="preserve">We offer a GP led triage appointment system which ensure all patients </w:t>
      </w:r>
      <w:r w:rsidR="00DB5226" w:rsidRPr="00856996">
        <w:rPr>
          <w:rFonts w:ascii="Arial" w:eastAsia="Times New Roman" w:hAnsi="Arial" w:cs="Arial"/>
          <w:bCs/>
          <w:color w:val="000000"/>
          <w:lang w:eastAsia="en-GB"/>
        </w:rPr>
        <w:t>receive</w:t>
      </w:r>
      <w:r w:rsidRPr="00856996">
        <w:rPr>
          <w:rFonts w:ascii="Arial" w:eastAsia="Times New Roman" w:hAnsi="Arial" w:cs="Arial"/>
          <w:bCs/>
          <w:color w:val="000000"/>
          <w:lang w:eastAsia="en-GB"/>
        </w:rPr>
        <w:t xml:space="preserve"> assistance and support on the day they make contact.  No patients are ever told to “call back tomorrow” as we have no appointments.</w:t>
      </w:r>
    </w:p>
    <w:p w:rsidR="00856996" w:rsidRPr="00856996" w:rsidRDefault="00856996" w:rsidP="0041646E">
      <w:pPr>
        <w:outlineLvl w:val="1"/>
        <w:rPr>
          <w:rFonts w:ascii="Arial" w:eastAsia="Times New Roman" w:hAnsi="Arial" w:cs="Arial"/>
          <w:bCs/>
          <w:color w:val="000000"/>
          <w:lang w:eastAsia="en-GB"/>
        </w:rPr>
      </w:pPr>
    </w:p>
    <w:p w:rsidR="00856996" w:rsidRPr="00297897" w:rsidRDefault="00856996" w:rsidP="0041646E">
      <w:pPr>
        <w:outlineLvl w:val="1"/>
        <w:rPr>
          <w:rFonts w:ascii="Arial" w:eastAsia="Times New Roman" w:hAnsi="Arial" w:cs="Arial"/>
          <w:bCs/>
          <w:lang w:eastAsia="en-GB"/>
        </w:rPr>
      </w:pPr>
      <w:r w:rsidRPr="00856996">
        <w:rPr>
          <w:rFonts w:ascii="Arial" w:eastAsia="Times New Roman" w:hAnsi="Arial" w:cs="Arial"/>
          <w:bCs/>
          <w:color w:val="000000"/>
          <w:lang w:eastAsia="en-GB"/>
        </w:rPr>
        <w:t xml:space="preserve">Patients are initially triaged over the telephone by a GP (of the </w:t>
      </w:r>
      <w:r w:rsidR="00DB5226" w:rsidRPr="00856996">
        <w:rPr>
          <w:rFonts w:ascii="Arial" w:eastAsia="Times New Roman" w:hAnsi="Arial" w:cs="Arial"/>
          <w:bCs/>
          <w:color w:val="000000"/>
          <w:lang w:eastAsia="en-GB"/>
        </w:rPr>
        <w:t>patient’s</w:t>
      </w:r>
      <w:r w:rsidRPr="00856996">
        <w:rPr>
          <w:rFonts w:ascii="Arial" w:eastAsia="Times New Roman" w:hAnsi="Arial" w:cs="Arial"/>
          <w:bCs/>
          <w:color w:val="000000"/>
          <w:lang w:eastAsia="en-GB"/>
        </w:rPr>
        <w:t xml:space="preserve"> choice if requested).  This call takes place within 1 hour of the patient making the initial request (subject to the surgery being open).  Following the initial triage if the problem </w:t>
      </w:r>
      <w:r w:rsidR="00DB5226" w:rsidRPr="00856996">
        <w:rPr>
          <w:rFonts w:ascii="Arial" w:eastAsia="Times New Roman" w:hAnsi="Arial" w:cs="Arial"/>
          <w:bCs/>
          <w:color w:val="000000"/>
          <w:lang w:eastAsia="en-GB"/>
        </w:rPr>
        <w:t>cannot</w:t>
      </w:r>
      <w:r w:rsidRPr="00856996">
        <w:rPr>
          <w:rFonts w:ascii="Arial" w:eastAsia="Times New Roman" w:hAnsi="Arial" w:cs="Arial"/>
          <w:bCs/>
          <w:color w:val="000000"/>
          <w:lang w:eastAsia="en-GB"/>
        </w:rPr>
        <w:t xml:space="preserve"> be resolved and a face to face appointment is required the patient is booked in for a face to face </w:t>
      </w:r>
      <w:r w:rsidR="00DB5226" w:rsidRPr="00856996">
        <w:rPr>
          <w:rFonts w:ascii="Arial" w:eastAsia="Times New Roman" w:hAnsi="Arial" w:cs="Arial"/>
          <w:bCs/>
          <w:color w:val="000000"/>
          <w:lang w:eastAsia="en-GB"/>
        </w:rPr>
        <w:t>consultation</w:t>
      </w:r>
      <w:r w:rsidRPr="00856996">
        <w:rPr>
          <w:rFonts w:ascii="Arial" w:eastAsia="Times New Roman" w:hAnsi="Arial" w:cs="Arial"/>
          <w:bCs/>
          <w:color w:val="000000"/>
          <w:lang w:eastAsia="en-GB"/>
        </w:rPr>
        <w:t xml:space="preserve"> on the same day.  This face to face appointment is usually with the triaging GP unless the patient expresses a choice for a different GP.</w:t>
      </w:r>
      <w:r w:rsidR="00422E57" w:rsidRPr="00297897">
        <w:rPr>
          <w:rFonts w:ascii="Arial" w:eastAsia="Times New Roman" w:hAnsi="Arial" w:cs="Arial"/>
          <w:bCs/>
          <w:lang w:eastAsia="en-GB"/>
        </w:rPr>
        <w:t xml:space="preserve"> The aim is to enhance patient care and clinician availability.</w:t>
      </w:r>
    </w:p>
    <w:p w:rsidR="00856996" w:rsidRPr="00856996" w:rsidRDefault="00856996" w:rsidP="0041646E">
      <w:pPr>
        <w:outlineLvl w:val="1"/>
        <w:rPr>
          <w:rFonts w:ascii="Arial" w:eastAsia="Times New Roman" w:hAnsi="Arial" w:cs="Arial"/>
          <w:bCs/>
          <w:color w:val="000000"/>
          <w:lang w:eastAsia="en-GB"/>
        </w:rPr>
      </w:pPr>
    </w:p>
    <w:p w:rsidR="00856996" w:rsidRPr="00856996" w:rsidRDefault="00856996" w:rsidP="0041646E">
      <w:pPr>
        <w:outlineLvl w:val="1"/>
        <w:rPr>
          <w:rFonts w:ascii="Arial" w:eastAsia="Times New Roman" w:hAnsi="Arial" w:cs="Arial"/>
          <w:bCs/>
          <w:color w:val="000000"/>
          <w:lang w:eastAsia="en-GB"/>
        </w:rPr>
      </w:pPr>
      <w:r w:rsidRPr="00856996">
        <w:rPr>
          <w:rFonts w:ascii="Arial" w:eastAsia="Times New Roman" w:hAnsi="Arial" w:cs="Arial"/>
          <w:bCs/>
          <w:color w:val="000000"/>
          <w:lang w:eastAsia="en-GB"/>
        </w:rPr>
        <w:t>Routine bookable appointments are available for our nurse led surgeries and other associated clinics including phlebotomy, INR, Long Term Conditions and Treatment Rooms.</w:t>
      </w:r>
    </w:p>
    <w:p w:rsidR="00BB656C" w:rsidRPr="00856996" w:rsidRDefault="00BB656C" w:rsidP="0041646E">
      <w:pPr>
        <w:outlineLvl w:val="1"/>
        <w:rPr>
          <w:rFonts w:ascii="Arial" w:eastAsia="Times New Roman" w:hAnsi="Arial" w:cs="Arial"/>
          <w:bCs/>
          <w:color w:val="000000"/>
          <w:lang w:eastAsia="en-GB"/>
        </w:rPr>
      </w:pPr>
    </w:p>
    <w:p w:rsidR="00BB656C" w:rsidRPr="00856996" w:rsidRDefault="00856996" w:rsidP="0041646E">
      <w:pPr>
        <w:outlineLvl w:val="1"/>
        <w:rPr>
          <w:rFonts w:ascii="Arial" w:eastAsia="Times New Roman" w:hAnsi="Arial" w:cs="Arial"/>
          <w:bCs/>
          <w:color w:val="000000"/>
          <w:lang w:eastAsia="en-GB"/>
        </w:rPr>
      </w:pPr>
      <w:r w:rsidRPr="00856996">
        <w:rPr>
          <w:rFonts w:ascii="Arial" w:eastAsia="Times New Roman" w:hAnsi="Arial" w:cs="Arial"/>
          <w:bCs/>
          <w:color w:val="000000"/>
          <w:lang w:eastAsia="en-GB"/>
        </w:rPr>
        <w:t>A</w:t>
      </w:r>
      <w:r w:rsidR="00BB656C" w:rsidRPr="00856996">
        <w:rPr>
          <w:rFonts w:ascii="Arial" w:eastAsia="Times New Roman" w:hAnsi="Arial" w:cs="Arial"/>
          <w:bCs/>
          <w:color w:val="000000"/>
          <w:lang w:eastAsia="en-GB"/>
        </w:rPr>
        <w:t>ppointments are b</w:t>
      </w:r>
      <w:r w:rsidR="00422E57">
        <w:rPr>
          <w:rFonts w:ascii="Arial" w:eastAsia="Times New Roman" w:hAnsi="Arial" w:cs="Arial"/>
          <w:bCs/>
          <w:color w:val="000000"/>
          <w:lang w:eastAsia="en-GB"/>
        </w:rPr>
        <w:t>ooked by telephone or by our on</w:t>
      </w:r>
      <w:r w:rsidR="00BB656C" w:rsidRPr="00856996">
        <w:rPr>
          <w:rFonts w:ascii="Arial" w:eastAsia="Times New Roman" w:hAnsi="Arial" w:cs="Arial"/>
          <w:bCs/>
          <w:color w:val="000000"/>
          <w:lang w:eastAsia="en-GB"/>
        </w:rPr>
        <w:t>line booking system</w:t>
      </w:r>
      <w:r w:rsidRPr="00856996">
        <w:rPr>
          <w:rFonts w:ascii="Arial" w:eastAsia="Times New Roman" w:hAnsi="Arial" w:cs="Arial"/>
          <w:bCs/>
          <w:color w:val="000000"/>
          <w:lang w:eastAsia="en-GB"/>
        </w:rPr>
        <w:t xml:space="preserve"> including our GP telephone triage appointments</w:t>
      </w:r>
      <w:r w:rsidR="00BB656C" w:rsidRPr="00856996">
        <w:rPr>
          <w:rFonts w:ascii="Arial" w:eastAsia="Times New Roman" w:hAnsi="Arial" w:cs="Arial"/>
          <w:bCs/>
          <w:color w:val="000000"/>
          <w:lang w:eastAsia="en-GB"/>
        </w:rPr>
        <w:t xml:space="preserve"> as well as at our reception desk.</w:t>
      </w:r>
    </w:p>
    <w:p w:rsidR="00BB656C" w:rsidRPr="00856996" w:rsidRDefault="00BB656C" w:rsidP="0041646E">
      <w:pPr>
        <w:outlineLvl w:val="1"/>
        <w:rPr>
          <w:rFonts w:ascii="Arial" w:eastAsia="Times New Roman" w:hAnsi="Arial" w:cs="Arial"/>
          <w:bCs/>
          <w:color w:val="000000"/>
          <w:lang w:eastAsia="en-GB"/>
        </w:rPr>
      </w:pPr>
    </w:p>
    <w:p w:rsidR="00BB656C" w:rsidRPr="00856996" w:rsidRDefault="00BB656C" w:rsidP="0041646E">
      <w:pPr>
        <w:outlineLvl w:val="1"/>
        <w:rPr>
          <w:rFonts w:ascii="Arial" w:eastAsia="Times New Roman" w:hAnsi="Arial" w:cs="Arial"/>
          <w:bCs/>
          <w:color w:val="000000"/>
          <w:lang w:eastAsia="en-GB"/>
        </w:rPr>
      </w:pPr>
      <w:r w:rsidRPr="00856996">
        <w:rPr>
          <w:rFonts w:ascii="Arial" w:eastAsia="Times New Roman" w:hAnsi="Arial" w:cs="Arial"/>
          <w:bCs/>
          <w:color w:val="000000"/>
          <w:lang w:eastAsia="en-GB"/>
        </w:rPr>
        <w:t xml:space="preserve">We operate a personal list system so that all of our patient population have a named registered GP who is </w:t>
      </w:r>
      <w:r w:rsidR="006B6771" w:rsidRPr="00856996">
        <w:rPr>
          <w:rFonts w:ascii="Arial" w:eastAsia="Times New Roman" w:hAnsi="Arial" w:cs="Arial"/>
          <w:bCs/>
          <w:color w:val="000000"/>
          <w:lang w:eastAsia="en-GB"/>
        </w:rPr>
        <w:t xml:space="preserve">the patients </w:t>
      </w:r>
      <w:r w:rsidRPr="00856996">
        <w:rPr>
          <w:rFonts w:ascii="Arial" w:eastAsia="Times New Roman" w:hAnsi="Arial" w:cs="Arial"/>
          <w:bCs/>
          <w:color w:val="000000"/>
          <w:lang w:eastAsia="en-GB"/>
        </w:rPr>
        <w:t>responsible</w:t>
      </w:r>
      <w:r w:rsidR="006B6771" w:rsidRPr="00856996">
        <w:rPr>
          <w:rFonts w:ascii="Arial" w:eastAsia="Times New Roman" w:hAnsi="Arial" w:cs="Arial"/>
          <w:bCs/>
          <w:color w:val="000000"/>
          <w:lang w:eastAsia="en-GB"/>
        </w:rPr>
        <w:t>/accountable GP</w:t>
      </w:r>
      <w:r w:rsidRPr="00856996">
        <w:rPr>
          <w:rFonts w:ascii="Arial" w:eastAsia="Times New Roman" w:hAnsi="Arial" w:cs="Arial"/>
          <w:bCs/>
          <w:color w:val="000000"/>
          <w:lang w:eastAsia="en-GB"/>
        </w:rPr>
        <w:t xml:space="preserve"> for their care.</w:t>
      </w:r>
    </w:p>
    <w:p w:rsidR="00BB656C" w:rsidRPr="00856996" w:rsidRDefault="00BB656C" w:rsidP="0041646E">
      <w:pPr>
        <w:outlineLvl w:val="1"/>
        <w:rPr>
          <w:rFonts w:ascii="Arial" w:eastAsia="Times New Roman" w:hAnsi="Arial" w:cs="Arial"/>
          <w:bCs/>
          <w:color w:val="000000"/>
          <w:lang w:eastAsia="en-GB"/>
        </w:rPr>
      </w:pPr>
    </w:p>
    <w:p w:rsidR="00BB656C" w:rsidRDefault="00BB656C" w:rsidP="0041646E">
      <w:pPr>
        <w:outlineLvl w:val="1"/>
        <w:rPr>
          <w:rFonts w:ascii="Arial" w:eastAsia="Times New Roman" w:hAnsi="Arial" w:cs="Arial"/>
          <w:bCs/>
          <w:color w:val="000000"/>
          <w:lang w:eastAsia="en-GB"/>
        </w:rPr>
      </w:pPr>
      <w:r w:rsidRPr="00856996">
        <w:rPr>
          <w:rFonts w:ascii="Arial" w:eastAsia="Times New Roman" w:hAnsi="Arial" w:cs="Arial"/>
          <w:bCs/>
          <w:color w:val="000000"/>
          <w:lang w:eastAsia="en-GB"/>
        </w:rPr>
        <w:t>Home visits are available every day for those patients too ill or frail to attend surgery.</w:t>
      </w:r>
      <w:r w:rsidR="00856996" w:rsidRPr="00856996">
        <w:rPr>
          <w:rFonts w:ascii="Arial" w:eastAsia="Times New Roman" w:hAnsi="Arial" w:cs="Arial"/>
          <w:bCs/>
          <w:color w:val="000000"/>
          <w:lang w:eastAsia="en-GB"/>
        </w:rPr>
        <w:t xml:space="preserve"> This includes routine and acute visits to our supported </w:t>
      </w:r>
      <w:r w:rsidR="00DB5226" w:rsidRPr="00856996">
        <w:rPr>
          <w:rFonts w:ascii="Arial" w:eastAsia="Times New Roman" w:hAnsi="Arial" w:cs="Arial"/>
          <w:bCs/>
          <w:color w:val="000000"/>
          <w:lang w:eastAsia="en-GB"/>
        </w:rPr>
        <w:t>Nursing</w:t>
      </w:r>
      <w:r w:rsidR="00856996" w:rsidRPr="00856996">
        <w:rPr>
          <w:rFonts w:ascii="Arial" w:eastAsia="Times New Roman" w:hAnsi="Arial" w:cs="Arial"/>
          <w:bCs/>
          <w:color w:val="000000"/>
          <w:lang w:eastAsia="en-GB"/>
        </w:rPr>
        <w:t xml:space="preserve"> and Residential Nursing Homes and our Heritage Care Homes for our Profoundly Impaired Mentally Disabled Patients (PIMD).</w:t>
      </w:r>
    </w:p>
    <w:p w:rsidR="00856996" w:rsidRDefault="00856996" w:rsidP="0041646E">
      <w:pPr>
        <w:outlineLvl w:val="1"/>
        <w:rPr>
          <w:rFonts w:ascii="Arial" w:eastAsia="Times New Roman" w:hAnsi="Arial" w:cs="Arial"/>
          <w:bCs/>
          <w:color w:val="000000"/>
          <w:lang w:eastAsia="en-GB"/>
        </w:rPr>
      </w:pPr>
    </w:p>
    <w:p w:rsidR="00856996" w:rsidRDefault="00856996"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 xml:space="preserve">We offer Extended Access appointments for residents of Bourne and South Lincolnshire in general, irrespective of them being registered with our Practice.  These appointments are pre booked via the patients registered practices.  Extended Access Services operated Monday to Friday from 6.30pm </w:t>
      </w:r>
      <w:r w:rsidR="00D5212C">
        <w:rPr>
          <w:rFonts w:ascii="Arial" w:eastAsia="Times New Roman" w:hAnsi="Arial" w:cs="Arial"/>
          <w:bCs/>
          <w:color w:val="000000"/>
          <w:lang w:eastAsia="en-GB"/>
        </w:rPr>
        <w:t>to 8pm and Saturday mornings from 09:00 to 12 noon.</w:t>
      </w:r>
    </w:p>
    <w:p w:rsidR="00D5212C" w:rsidRDefault="00D5212C" w:rsidP="0041646E">
      <w:pPr>
        <w:outlineLvl w:val="1"/>
        <w:rPr>
          <w:rFonts w:ascii="Arial" w:eastAsia="Times New Roman" w:hAnsi="Arial" w:cs="Arial"/>
          <w:bCs/>
          <w:color w:val="000000"/>
          <w:lang w:eastAsia="en-GB"/>
        </w:rPr>
      </w:pPr>
    </w:p>
    <w:p w:rsidR="00D5212C" w:rsidRDefault="00D5212C"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We also offer Extended Hours appointments, available to our registered patients on Tuesday and Thursday evenings from 18:30 to 20:00 and Saturday mornings from 09:00 to 12 noon.</w:t>
      </w:r>
    </w:p>
    <w:p w:rsidR="00856996" w:rsidRDefault="00856996" w:rsidP="0041646E">
      <w:pPr>
        <w:outlineLvl w:val="1"/>
        <w:rPr>
          <w:rFonts w:ascii="Arial" w:eastAsia="Times New Roman" w:hAnsi="Arial" w:cs="Arial"/>
          <w:bCs/>
          <w:color w:val="000000"/>
          <w:lang w:eastAsia="en-GB"/>
        </w:rPr>
      </w:pPr>
    </w:p>
    <w:p w:rsidR="00856996" w:rsidRPr="00D5212C" w:rsidRDefault="00D5212C" w:rsidP="0041646E">
      <w:pPr>
        <w:outlineLvl w:val="1"/>
        <w:rPr>
          <w:rFonts w:ascii="Arial" w:eastAsia="Times New Roman" w:hAnsi="Arial" w:cs="Arial"/>
          <w:b/>
          <w:bCs/>
          <w:color w:val="000000"/>
          <w:lang w:eastAsia="en-GB"/>
        </w:rPr>
      </w:pPr>
      <w:r w:rsidRPr="00D5212C">
        <w:rPr>
          <w:rFonts w:ascii="Arial" w:eastAsia="Times New Roman" w:hAnsi="Arial" w:cs="Arial"/>
          <w:b/>
          <w:bCs/>
          <w:color w:val="000000"/>
          <w:lang w:eastAsia="en-GB"/>
        </w:rPr>
        <w:t>Primary Care Network and GP Federation</w:t>
      </w:r>
    </w:p>
    <w:p w:rsidR="009D57E5" w:rsidRDefault="009D57E5" w:rsidP="0041646E">
      <w:pPr>
        <w:outlineLvl w:val="1"/>
        <w:rPr>
          <w:rFonts w:ascii="Arial" w:eastAsia="Times New Roman" w:hAnsi="Arial" w:cs="Arial"/>
          <w:b/>
          <w:bCs/>
          <w:color w:val="000000"/>
          <w:lang w:eastAsia="en-GB"/>
        </w:rPr>
      </w:pPr>
    </w:p>
    <w:p w:rsidR="00D5212C" w:rsidRPr="00D5212C" w:rsidRDefault="00D5212C"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As a Practice we have jointly formed the South Lincolnshire Rural Primary Care Network in support of the NHS Long Term Plans.  This network is a group of 8 likeminded Practices who have voluntary come together with a shared vision and ethos of patient care.  The aim is to ensure delivery of quality community services for our patients within their own localities, providing a more cohesive, structured and increasing range of services.  The South Lincolnshire Rural Primary Care Network is supported by Allied health South Lincolnshire, our independent GP Federated organisation of which the Practice is also a member.</w:t>
      </w:r>
    </w:p>
    <w:p w:rsidR="00D5212C" w:rsidRDefault="00D5212C" w:rsidP="0041646E">
      <w:pPr>
        <w:outlineLvl w:val="1"/>
        <w:rPr>
          <w:rFonts w:ascii="Arial" w:eastAsia="Times New Roman" w:hAnsi="Arial" w:cs="Arial"/>
          <w:b/>
          <w:bCs/>
          <w:color w:val="000000"/>
          <w:lang w:eastAsia="en-GB"/>
        </w:rPr>
      </w:pPr>
      <w:bookmarkStart w:id="0" w:name="_GoBack"/>
      <w:bookmarkEnd w:id="0"/>
    </w:p>
    <w:p w:rsidR="00D5212C" w:rsidRDefault="00D5212C" w:rsidP="0041646E">
      <w:pPr>
        <w:outlineLvl w:val="1"/>
        <w:rPr>
          <w:rFonts w:ascii="Arial" w:eastAsia="Times New Roman" w:hAnsi="Arial" w:cs="Arial"/>
          <w:b/>
          <w:bCs/>
          <w:color w:val="000000"/>
          <w:lang w:eastAsia="en-GB"/>
        </w:rPr>
      </w:pPr>
    </w:p>
    <w:p w:rsidR="002474E8" w:rsidRDefault="002474E8" w:rsidP="0041646E">
      <w:pPr>
        <w:outlineLvl w:val="1"/>
        <w:rPr>
          <w:rFonts w:ascii="Arial" w:eastAsia="Times New Roman" w:hAnsi="Arial" w:cs="Arial"/>
          <w:b/>
          <w:bCs/>
          <w:color w:val="000000"/>
          <w:lang w:eastAsia="en-GB"/>
        </w:rPr>
      </w:pPr>
      <w:r>
        <w:rPr>
          <w:rFonts w:ascii="Arial" w:eastAsia="Times New Roman" w:hAnsi="Arial" w:cs="Arial"/>
          <w:b/>
          <w:bCs/>
          <w:color w:val="000000"/>
          <w:lang w:eastAsia="en-GB"/>
        </w:rPr>
        <w:t>Practice Care Co-Ordinators</w:t>
      </w:r>
    </w:p>
    <w:p w:rsidR="002474E8" w:rsidRDefault="002474E8" w:rsidP="0041646E">
      <w:pPr>
        <w:outlineLvl w:val="1"/>
        <w:rPr>
          <w:rFonts w:ascii="Arial" w:eastAsia="Times New Roman" w:hAnsi="Arial" w:cs="Arial"/>
          <w:b/>
          <w:bCs/>
          <w:color w:val="000000"/>
          <w:lang w:eastAsia="en-GB"/>
        </w:rPr>
      </w:pPr>
    </w:p>
    <w:p w:rsidR="002474E8" w:rsidRPr="002474E8" w:rsidRDefault="002474E8"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We have an embedded Care Co-Ordinator attached to the practice.  The Care Co-ordinator is an experienced Band 7 Nurse responsible, via patients usual GPs for specialist care of the frail elderly.  While the nurse is managed on a day to day basis by the Practice the individual is employed by Allied Heath South Lincolnshire (South Lincolnshire GP Federation) via a contract awarded to them by South Lincolnshire CCG. A jointly signed Clinical Governance, Licence to Attend Document exists between the Practice and Allied Health South Lincolnshire governing the duties, responsibilities and governance of this post.</w:t>
      </w:r>
    </w:p>
    <w:p w:rsidR="002474E8" w:rsidRDefault="002474E8" w:rsidP="0041646E">
      <w:pPr>
        <w:outlineLvl w:val="1"/>
        <w:rPr>
          <w:rFonts w:ascii="Arial" w:eastAsia="Times New Roman" w:hAnsi="Arial" w:cs="Arial"/>
          <w:b/>
          <w:bCs/>
          <w:color w:val="000000"/>
          <w:lang w:eastAsia="en-GB"/>
        </w:rPr>
      </w:pPr>
    </w:p>
    <w:p w:rsidR="002474E8" w:rsidRDefault="002474E8" w:rsidP="0041646E">
      <w:pPr>
        <w:outlineLvl w:val="1"/>
        <w:rPr>
          <w:rFonts w:ascii="Arial" w:eastAsia="Times New Roman" w:hAnsi="Arial" w:cs="Arial"/>
          <w:b/>
          <w:bCs/>
          <w:color w:val="000000"/>
          <w:lang w:eastAsia="en-GB"/>
        </w:rPr>
      </w:pPr>
    </w:p>
    <w:p w:rsidR="00E83010" w:rsidRP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Patient surveys</w:t>
      </w:r>
      <w:r w:rsidR="00485131">
        <w:rPr>
          <w:rFonts w:ascii="Arial" w:eastAsia="Times New Roman" w:hAnsi="Arial" w:cs="Arial"/>
          <w:b/>
          <w:bCs/>
          <w:color w:val="000000"/>
          <w:lang w:eastAsia="en-GB"/>
        </w:rPr>
        <w:t xml:space="preserve"> and patient involvement</w:t>
      </w:r>
      <w:r w:rsidR="006B6771">
        <w:rPr>
          <w:rFonts w:ascii="Arial" w:eastAsia="Times New Roman" w:hAnsi="Arial" w:cs="Arial"/>
          <w:b/>
          <w:bCs/>
          <w:color w:val="000000"/>
          <w:lang w:eastAsia="en-GB"/>
        </w:rPr>
        <w:t>:</w:t>
      </w:r>
    </w:p>
    <w:p w:rsidR="009D57E5" w:rsidRDefault="009D57E5" w:rsidP="0041646E">
      <w:pPr>
        <w:outlineLvl w:val="1"/>
        <w:rPr>
          <w:rFonts w:ascii="Arial" w:eastAsia="Times New Roman" w:hAnsi="Arial" w:cs="Arial"/>
          <w:bCs/>
          <w:color w:val="000000"/>
          <w:lang w:eastAsia="en-GB"/>
        </w:rPr>
      </w:pPr>
    </w:p>
    <w:p w:rsidR="00BB656C" w:rsidRDefault="00BB656C"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We value the views of our patients and staff and use their feedback to improve the provision of care.</w:t>
      </w:r>
    </w:p>
    <w:p w:rsidR="00BB656C" w:rsidRDefault="00BB656C" w:rsidP="0041646E">
      <w:pPr>
        <w:outlineLvl w:val="1"/>
        <w:rPr>
          <w:rFonts w:ascii="Arial" w:eastAsia="Times New Roman" w:hAnsi="Arial" w:cs="Arial"/>
          <w:bCs/>
          <w:color w:val="000000"/>
          <w:lang w:eastAsia="en-GB"/>
        </w:rPr>
      </w:pPr>
    </w:p>
    <w:p w:rsidR="00BB656C" w:rsidRDefault="00BB656C"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Patients are welcome the give feedback and any time as well as through the annual patient survey.</w:t>
      </w:r>
    </w:p>
    <w:p w:rsidR="00BB656C" w:rsidRDefault="00BB656C" w:rsidP="0041646E">
      <w:pPr>
        <w:outlineLvl w:val="1"/>
        <w:rPr>
          <w:rFonts w:ascii="Arial" w:eastAsia="Times New Roman" w:hAnsi="Arial" w:cs="Arial"/>
          <w:bCs/>
          <w:color w:val="000000"/>
          <w:lang w:eastAsia="en-GB"/>
        </w:rPr>
      </w:pPr>
    </w:p>
    <w:p w:rsidR="0026464A" w:rsidRDefault="00BB656C"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 xml:space="preserve">We have a well-established and </w:t>
      </w:r>
      <w:r w:rsidR="00485131">
        <w:rPr>
          <w:rFonts w:ascii="Arial" w:eastAsia="Times New Roman" w:hAnsi="Arial" w:cs="Arial"/>
          <w:bCs/>
          <w:color w:val="000000"/>
          <w:lang w:eastAsia="en-GB"/>
        </w:rPr>
        <w:t>highly valued Patient Participation Group</w:t>
      </w:r>
      <w:r w:rsidR="0026464A">
        <w:rPr>
          <w:rFonts w:ascii="Arial" w:eastAsia="Times New Roman" w:hAnsi="Arial" w:cs="Arial"/>
          <w:bCs/>
          <w:color w:val="000000"/>
          <w:lang w:eastAsia="en-GB"/>
        </w:rPr>
        <w:t xml:space="preserve"> (PPG)</w:t>
      </w:r>
      <w:r w:rsidR="00485131">
        <w:rPr>
          <w:rFonts w:ascii="Arial" w:eastAsia="Times New Roman" w:hAnsi="Arial" w:cs="Arial"/>
          <w:bCs/>
          <w:color w:val="000000"/>
          <w:lang w:eastAsia="en-GB"/>
        </w:rPr>
        <w:t xml:space="preserve">.  </w:t>
      </w:r>
    </w:p>
    <w:p w:rsidR="0026464A" w:rsidRDefault="0026464A" w:rsidP="0041646E">
      <w:pPr>
        <w:outlineLvl w:val="1"/>
        <w:rPr>
          <w:rFonts w:ascii="Arial" w:eastAsia="Times New Roman" w:hAnsi="Arial" w:cs="Arial"/>
          <w:bCs/>
          <w:color w:val="000000"/>
          <w:lang w:eastAsia="en-GB"/>
        </w:rPr>
      </w:pPr>
    </w:p>
    <w:p w:rsidR="00BB656C" w:rsidRDefault="0026464A" w:rsidP="0041646E">
      <w:pPr>
        <w:outlineLvl w:val="1"/>
        <w:rPr>
          <w:rFonts w:ascii="Arial" w:eastAsia="Times New Roman" w:hAnsi="Arial" w:cs="Arial"/>
          <w:bCs/>
          <w:color w:val="000000"/>
          <w:lang w:eastAsia="en-GB"/>
        </w:rPr>
      </w:pPr>
      <w:r>
        <w:rPr>
          <w:rFonts w:ascii="Arial" w:eastAsia="Times New Roman" w:hAnsi="Arial" w:cs="Arial"/>
          <w:bCs/>
          <w:color w:val="000000"/>
          <w:lang w:eastAsia="en-GB"/>
        </w:rPr>
        <w:t xml:space="preserve">Our PPG </w:t>
      </w:r>
      <w:r w:rsidR="006B6771">
        <w:rPr>
          <w:rFonts w:ascii="Arial" w:eastAsia="Times New Roman" w:hAnsi="Arial" w:cs="Arial"/>
          <w:bCs/>
          <w:color w:val="000000"/>
          <w:lang w:eastAsia="en-GB"/>
        </w:rPr>
        <w:t>has organised a Community Health Booklet for Bourne and surrounding areas w</w:t>
      </w:r>
      <w:r w:rsidR="00D97D1F">
        <w:rPr>
          <w:rFonts w:ascii="Arial" w:eastAsia="Times New Roman" w:hAnsi="Arial" w:cs="Arial"/>
          <w:bCs/>
          <w:color w:val="000000"/>
          <w:lang w:eastAsia="en-GB"/>
        </w:rPr>
        <w:t xml:space="preserve">ith the support of the Practice and organise a series of events throughout the year aimed at supporting patients. </w:t>
      </w:r>
      <w:r w:rsidR="006B6771">
        <w:rPr>
          <w:rFonts w:ascii="Arial" w:eastAsia="Times New Roman" w:hAnsi="Arial" w:cs="Arial"/>
          <w:bCs/>
          <w:color w:val="000000"/>
          <w:lang w:eastAsia="en-GB"/>
        </w:rPr>
        <w:t>The PPG Chair represents patie</w:t>
      </w:r>
      <w:r w:rsidR="00D97D1F">
        <w:rPr>
          <w:rFonts w:ascii="Arial" w:eastAsia="Times New Roman" w:hAnsi="Arial" w:cs="Arial"/>
          <w:bCs/>
          <w:color w:val="000000"/>
          <w:lang w:eastAsia="en-GB"/>
        </w:rPr>
        <w:t>nts on</w:t>
      </w:r>
      <w:r w:rsidR="006B6771">
        <w:rPr>
          <w:rFonts w:ascii="Arial" w:eastAsia="Times New Roman" w:hAnsi="Arial" w:cs="Arial"/>
          <w:bCs/>
          <w:color w:val="000000"/>
          <w:lang w:eastAsia="en-GB"/>
        </w:rPr>
        <w:t xml:space="preserve"> the CCG Patient Involvement Committee.  </w:t>
      </w:r>
    </w:p>
    <w:p w:rsidR="0026464A" w:rsidRDefault="0026464A" w:rsidP="0041646E">
      <w:pPr>
        <w:outlineLvl w:val="1"/>
        <w:rPr>
          <w:rFonts w:ascii="Arial" w:eastAsia="Times New Roman" w:hAnsi="Arial" w:cs="Arial"/>
          <w:b/>
          <w:bCs/>
          <w:color w:val="000000"/>
          <w:lang w:eastAsia="en-GB"/>
        </w:rPr>
      </w:pPr>
    </w:p>
    <w:p w:rsidR="00E83010" w:rsidRPr="00E83010" w:rsidRDefault="00E83010" w:rsidP="0041646E">
      <w:pPr>
        <w:outlineLvl w:val="1"/>
        <w:rPr>
          <w:rFonts w:ascii="Arial" w:eastAsia="Times New Roman" w:hAnsi="Arial" w:cs="Arial"/>
          <w:b/>
          <w:bCs/>
          <w:color w:val="000000"/>
          <w:lang w:eastAsia="en-GB"/>
        </w:rPr>
      </w:pPr>
      <w:r w:rsidRPr="00E83010">
        <w:rPr>
          <w:rFonts w:ascii="Arial" w:eastAsia="Times New Roman" w:hAnsi="Arial" w:cs="Arial"/>
          <w:b/>
          <w:bCs/>
          <w:color w:val="000000"/>
          <w:lang w:eastAsia="en-GB"/>
        </w:rPr>
        <w:t>Complaints</w:t>
      </w:r>
      <w:r w:rsidR="00485131">
        <w:rPr>
          <w:rFonts w:ascii="Arial" w:eastAsia="Times New Roman" w:hAnsi="Arial" w:cs="Arial"/>
          <w:b/>
          <w:bCs/>
          <w:color w:val="000000"/>
          <w:lang w:eastAsia="en-GB"/>
        </w:rPr>
        <w:t xml:space="preserve"> and Comments</w:t>
      </w:r>
      <w:r w:rsidR="006B6771">
        <w:rPr>
          <w:rFonts w:ascii="Arial" w:eastAsia="Times New Roman" w:hAnsi="Arial" w:cs="Arial"/>
          <w:b/>
          <w:bCs/>
          <w:color w:val="000000"/>
          <w:lang w:eastAsia="en-GB"/>
        </w:rPr>
        <w:t>:</w:t>
      </w:r>
    </w:p>
    <w:p w:rsidR="009D57E5" w:rsidRDefault="009D57E5" w:rsidP="0041646E">
      <w:pPr>
        <w:jc w:val="both"/>
        <w:rPr>
          <w:rFonts w:ascii="Arial" w:eastAsia="Times New Roman" w:hAnsi="Arial" w:cs="Arial"/>
          <w:lang w:eastAsia="en-GB"/>
        </w:rPr>
      </w:pPr>
    </w:p>
    <w:p w:rsidR="00485131" w:rsidRDefault="00485131" w:rsidP="0041646E">
      <w:pPr>
        <w:jc w:val="both"/>
        <w:rPr>
          <w:rFonts w:ascii="Arial" w:eastAsia="Times New Roman" w:hAnsi="Arial" w:cs="Arial"/>
          <w:lang w:eastAsia="en-GB"/>
        </w:rPr>
      </w:pPr>
      <w:r>
        <w:rPr>
          <w:rFonts w:ascii="Arial" w:eastAsia="Times New Roman" w:hAnsi="Arial" w:cs="Arial"/>
          <w:lang w:eastAsia="en-GB"/>
        </w:rPr>
        <w:t>We have a robust complaints procedure in line with NHS standards</w:t>
      </w:r>
    </w:p>
    <w:p w:rsidR="00485131" w:rsidRDefault="00485131" w:rsidP="0041646E">
      <w:pPr>
        <w:jc w:val="both"/>
        <w:rPr>
          <w:rFonts w:ascii="Arial" w:eastAsia="Times New Roman" w:hAnsi="Arial" w:cs="Arial"/>
          <w:lang w:eastAsia="en-GB"/>
        </w:rPr>
      </w:pPr>
    </w:p>
    <w:p w:rsidR="00485131" w:rsidRDefault="00485131" w:rsidP="0041646E">
      <w:pPr>
        <w:jc w:val="both"/>
        <w:rPr>
          <w:rFonts w:ascii="Arial" w:eastAsia="Times New Roman" w:hAnsi="Arial" w:cs="Arial"/>
          <w:lang w:eastAsia="en-GB"/>
        </w:rPr>
      </w:pPr>
      <w:r>
        <w:rPr>
          <w:rFonts w:ascii="Arial" w:eastAsia="Times New Roman" w:hAnsi="Arial" w:cs="Arial"/>
          <w:lang w:eastAsia="en-GB"/>
        </w:rPr>
        <w:t>Complaints or comments can be made to the practice and we have a formal complaints procedure which is available for patients in the practi</w:t>
      </w:r>
      <w:r w:rsidR="0026464A">
        <w:rPr>
          <w:rFonts w:ascii="Arial" w:eastAsia="Times New Roman" w:hAnsi="Arial" w:cs="Arial"/>
          <w:lang w:eastAsia="en-GB"/>
        </w:rPr>
        <w:t xml:space="preserve">ce or on the practice website. </w:t>
      </w:r>
    </w:p>
    <w:p w:rsidR="0026464A" w:rsidRDefault="0026464A" w:rsidP="0041646E">
      <w:pPr>
        <w:jc w:val="both"/>
        <w:rPr>
          <w:rFonts w:ascii="Arial" w:eastAsia="Times New Roman" w:hAnsi="Arial" w:cs="Arial"/>
          <w:lang w:eastAsia="en-GB"/>
        </w:rPr>
      </w:pPr>
    </w:p>
    <w:p w:rsidR="0026464A" w:rsidRDefault="0026464A" w:rsidP="0041646E">
      <w:pPr>
        <w:jc w:val="both"/>
        <w:rPr>
          <w:rFonts w:ascii="Arial" w:eastAsia="Times New Roman" w:hAnsi="Arial" w:cs="Arial"/>
          <w:lang w:eastAsia="en-GB"/>
        </w:rPr>
      </w:pPr>
      <w:r>
        <w:rPr>
          <w:rFonts w:ascii="Arial" w:eastAsia="Times New Roman" w:hAnsi="Arial" w:cs="Arial"/>
          <w:lang w:eastAsia="en-GB"/>
        </w:rPr>
        <w:t>We acknowledge and process all complaints in accordance with the NHS complaints procedure.</w:t>
      </w:r>
    </w:p>
    <w:p w:rsidR="00485131" w:rsidRDefault="00485131" w:rsidP="0041646E">
      <w:pPr>
        <w:jc w:val="both"/>
        <w:rPr>
          <w:rFonts w:ascii="Arial" w:eastAsia="Times New Roman" w:hAnsi="Arial" w:cs="Arial"/>
          <w:lang w:eastAsia="en-GB"/>
        </w:rPr>
      </w:pPr>
    </w:p>
    <w:p w:rsidR="0026464A" w:rsidRDefault="0026464A" w:rsidP="0041646E">
      <w:pPr>
        <w:jc w:val="both"/>
        <w:rPr>
          <w:rFonts w:ascii="Arial" w:eastAsia="Times New Roman" w:hAnsi="Arial" w:cs="Arial"/>
          <w:lang w:eastAsia="en-GB"/>
        </w:rPr>
      </w:pPr>
      <w:r>
        <w:rPr>
          <w:rFonts w:ascii="Arial" w:eastAsia="Times New Roman" w:hAnsi="Arial" w:cs="Arial"/>
          <w:lang w:eastAsia="en-GB"/>
        </w:rPr>
        <w:t>We review our complaints as a practice team and report them to NHS England annually.</w:t>
      </w:r>
    </w:p>
    <w:p w:rsidR="0026464A" w:rsidRDefault="0026464A" w:rsidP="0041646E">
      <w:pPr>
        <w:jc w:val="both"/>
        <w:rPr>
          <w:rFonts w:ascii="Arial" w:eastAsia="Times New Roman" w:hAnsi="Arial" w:cs="Arial"/>
          <w:lang w:eastAsia="en-GB"/>
        </w:rPr>
      </w:pPr>
    </w:p>
    <w:p w:rsidR="00E83010" w:rsidRDefault="00E83010" w:rsidP="0041646E">
      <w:pPr>
        <w:jc w:val="both"/>
        <w:rPr>
          <w:rFonts w:ascii="Arial" w:eastAsia="Times New Roman" w:hAnsi="Arial" w:cs="Arial"/>
          <w:lang w:eastAsia="en-GB"/>
        </w:rPr>
      </w:pPr>
      <w:r w:rsidRPr="00E83010">
        <w:rPr>
          <w:rFonts w:ascii="Arial" w:eastAsia="Times New Roman" w:hAnsi="Arial" w:cs="Arial"/>
          <w:lang w:eastAsia="en-GB"/>
        </w:rPr>
        <w:t>When looking into a complaint we shall aim to:</w:t>
      </w:r>
    </w:p>
    <w:p w:rsidR="006B6771" w:rsidRPr="00E83010" w:rsidRDefault="006B6771" w:rsidP="0041646E">
      <w:pPr>
        <w:jc w:val="both"/>
        <w:rPr>
          <w:rFonts w:ascii="Arial" w:eastAsia="Times New Roman" w:hAnsi="Arial" w:cs="Arial"/>
          <w:lang w:eastAsia="en-GB"/>
        </w:rPr>
      </w:pPr>
    </w:p>
    <w:p w:rsidR="0026464A" w:rsidRDefault="00E83010" w:rsidP="006B6771">
      <w:pPr>
        <w:pStyle w:val="ListParagraph"/>
        <w:numPr>
          <w:ilvl w:val="0"/>
          <w:numId w:val="10"/>
        </w:numPr>
        <w:rPr>
          <w:rFonts w:ascii="Arial" w:eastAsia="Times New Roman" w:hAnsi="Arial" w:cs="Arial"/>
          <w:lang w:eastAsia="en-GB"/>
        </w:rPr>
      </w:pPr>
      <w:r w:rsidRPr="0026464A">
        <w:rPr>
          <w:rFonts w:ascii="Arial" w:eastAsia="Times New Roman" w:hAnsi="Arial" w:cs="Arial"/>
          <w:lang w:eastAsia="en-GB"/>
        </w:rPr>
        <w:t>Find out what happened and what went wrong</w:t>
      </w:r>
    </w:p>
    <w:p w:rsidR="00E83010" w:rsidRPr="006B6771" w:rsidRDefault="0026464A" w:rsidP="006B6771">
      <w:pPr>
        <w:pStyle w:val="ListParagraph"/>
        <w:numPr>
          <w:ilvl w:val="0"/>
          <w:numId w:val="10"/>
        </w:numPr>
        <w:rPr>
          <w:rFonts w:ascii="Arial" w:eastAsia="Times New Roman" w:hAnsi="Arial" w:cs="Arial"/>
          <w:lang w:eastAsia="en-GB"/>
        </w:rPr>
      </w:pPr>
      <w:r w:rsidRPr="006B6771">
        <w:rPr>
          <w:rFonts w:ascii="Arial" w:eastAsia="Times New Roman" w:hAnsi="Arial" w:cs="Arial"/>
          <w:lang w:eastAsia="en-GB"/>
        </w:rPr>
        <w:t>I</w:t>
      </w:r>
      <w:r w:rsidR="00E83010" w:rsidRPr="006B6771">
        <w:rPr>
          <w:rFonts w:ascii="Arial" w:eastAsia="Times New Roman" w:hAnsi="Arial" w:cs="Arial"/>
          <w:lang w:eastAsia="en-GB"/>
        </w:rPr>
        <w:t>dentify</w:t>
      </w:r>
      <w:r w:rsidRPr="006B6771">
        <w:rPr>
          <w:rFonts w:ascii="Arial" w:eastAsia="Times New Roman" w:hAnsi="Arial" w:cs="Arial"/>
          <w:lang w:eastAsia="en-GB"/>
        </w:rPr>
        <w:t>, if possible,</w:t>
      </w:r>
      <w:r w:rsidR="00E83010" w:rsidRPr="006B6771">
        <w:rPr>
          <w:rFonts w:ascii="Arial" w:eastAsia="Times New Roman" w:hAnsi="Arial" w:cs="Arial"/>
          <w:lang w:eastAsia="en-GB"/>
        </w:rPr>
        <w:t xml:space="preserve"> wha</w:t>
      </w:r>
      <w:r w:rsidRPr="006B6771">
        <w:rPr>
          <w:rFonts w:ascii="Arial" w:eastAsia="Times New Roman" w:hAnsi="Arial" w:cs="Arial"/>
          <w:lang w:eastAsia="en-GB"/>
        </w:rPr>
        <w:t>t can be done to</w:t>
      </w:r>
      <w:r w:rsidR="00E83010" w:rsidRPr="006B6771">
        <w:rPr>
          <w:rFonts w:ascii="Arial" w:eastAsia="Times New Roman" w:hAnsi="Arial" w:cs="Arial"/>
          <w:lang w:eastAsia="en-GB"/>
        </w:rPr>
        <w:t xml:space="preserve"> make sure the problem does not happen again</w:t>
      </w:r>
    </w:p>
    <w:p w:rsidR="00D97D1F" w:rsidRDefault="0026464A" w:rsidP="0041646E">
      <w:pPr>
        <w:pStyle w:val="ListParagraph"/>
        <w:numPr>
          <w:ilvl w:val="0"/>
          <w:numId w:val="10"/>
        </w:numPr>
        <w:rPr>
          <w:rFonts w:ascii="Arial" w:eastAsia="Times New Roman" w:hAnsi="Arial" w:cs="Arial"/>
          <w:lang w:eastAsia="en-GB"/>
        </w:rPr>
      </w:pPr>
      <w:r w:rsidRPr="006B6771">
        <w:rPr>
          <w:rFonts w:ascii="Arial" w:eastAsia="Times New Roman" w:hAnsi="Arial" w:cs="Arial"/>
          <w:lang w:eastAsia="en-GB"/>
        </w:rPr>
        <w:t>Offer an explanation to the patient, or their</w:t>
      </w:r>
      <w:r w:rsidR="004B4F3A" w:rsidRPr="006B6771">
        <w:rPr>
          <w:rFonts w:ascii="Arial" w:eastAsia="Times New Roman" w:hAnsi="Arial" w:cs="Arial"/>
          <w:lang w:eastAsia="en-GB"/>
        </w:rPr>
        <w:t xml:space="preserve"> family, and offer an apology if</w:t>
      </w:r>
      <w:r w:rsidRPr="006B6771">
        <w:rPr>
          <w:rFonts w:ascii="Arial" w:eastAsia="Times New Roman" w:hAnsi="Arial" w:cs="Arial"/>
          <w:lang w:eastAsia="en-GB"/>
        </w:rPr>
        <w:t xml:space="preserve"> appropriate.</w:t>
      </w:r>
    </w:p>
    <w:p w:rsidR="00736132" w:rsidRPr="006549D8" w:rsidRDefault="0026464A" w:rsidP="006549D8">
      <w:pPr>
        <w:pStyle w:val="ListParagraph"/>
        <w:numPr>
          <w:ilvl w:val="0"/>
          <w:numId w:val="10"/>
        </w:numPr>
        <w:rPr>
          <w:rFonts w:ascii="Arial" w:eastAsia="Times New Roman" w:hAnsi="Arial" w:cs="Arial"/>
          <w:lang w:eastAsia="en-GB"/>
        </w:rPr>
      </w:pPr>
      <w:r w:rsidRPr="00D97D1F">
        <w:rPr>
          <w:rFonts w:ascii="Arial" w:hAnsi="Arial" w:cs="Arial"/>
        </w:rPr>
        <w:t>We aim to improve our services and learn something from our complaints and comments process.</w:t>
      </w:r>
    </w:p>
    <w:p w:rsidR="00736132" w:rsidRDefault="00736132" w:rsidP="00736132">
      <w:pPr>
        <w:spacing w:line="315" w:lineRule="atLeast"/>
        <w:textAlignment w:val="baseline"/>
        <w:rPr>
          <w:rFonts w:ascii="&amp;quot" w:hAnsi="&amp;quot"/>
          <w:caps/>
          <w:color w:val="005BAA"/>
          <w:sz w:val="32"/>
          <w:szCs w:val="32"/>
          <w:lang w:eastAsia="en-GB"/>
        </w:rPr>
      </w:pPr>
    </w:p>
    <w:p w:rsidR="00736132" w:rsidRDefault="00736132" w:rsidP="00736132">
      <w:pPr>
        <w:textAlignment w:val="baseline"/>
        <w:rPr>
          <w:rFonts w:ascii="Arial" w:hAnsi="Arial" w:cs="Arial"/>
          <w:color w:val="000000"/>
          <w:lang w:eastAsia="en-GB"/>
        </w:rPr>
      </w:pPr>
      <w:r w:rsidRPr="008B1F96">
        <w:rPr>
          <w:rFonts w:ascii="Arial" w:hAnsi="Arial" w:cs="Arial"/>
          <w:color w:val="000000"/>
          <w:lang w:eastAsia="en-GB"/>
        </w:rPr>
        <w:t>We work closely with our CCG, neighbouring practices and our PPG to learn more about our community.  Our PPG have recently helped us to produce a booklet detailing help available in the community, from carers to social events.</w:t>
      </w:r>
    </w:p>
    <w:p w:rsidR="008B1F96" w:rsidRPr="008B1F96" w:rsidRDefault="008B1F96" w:rsidP="00736132">
      <w:pPr>
        <w:textAlignment w:val="baseline"/>
        <w:rPr>
          <w:rFonts w:ascii="Arial" w:hAnsi="Arial" w:cs="Arial"/>
          <w:color w:val="000000"/>
          <w:lang w:eastAsia="en-GB"/>
        </w:rPr>
      </w:pPr>
    </w:p>
    <w:p w:rsidR="00736132" w:rsidRPr="00297897" w:rsidRDefault="00736132" w:rsidP="00297897">
      <w:pPr>
        <w:textAlignment w:val="baseline"/>
        <w:rPr>
          <w:rFonts w:ascii="Arial" w:hAnsi="Arial" w:cs="Arial"/>
          <w:color w:val="000000"/>
          <w:lang w:eastAsia="en-GB"/>
        </w:rPr>
      </w:pPr>
      <w:r w:rsidRPr="008B1F96">
        <w:rPr>
          <w:rFonts w:ascii="Arial" w:hAnsi="Arial" w:cs="Arial"/>
          <w:color w:val="000000"/>
          <w:lang w:eastAsia="en-GB"/>
        </w:rPr>
        <w:t xml:space="preserve">We take staff training very seriously. We all engaged in a vast amount of online training and consolidate this with face to face sessions run by specialists. Examples include resuscitation training, sepsis training, fire training and regular child and adult protection updates. We take some time at least monthly to consider how we can do better, our training meetings ensure that each department has some protected time to learn and improve their trade. We work with our CCG and federation with a named GP attending regular clinical committee meetings ensuring you receive the gold-standard care you deserve. </w:t>
      </w:r>
    </w:p>
    <w:sectPr w:rsidR="00736132" w:rsidRPr="002978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2D" w:rsidRDefault="0005132D" w:rsidP="00860EEF">
      <w:r>
        <w:separator/>
      </w:r>
    </w:p>
  </w:endnote>
  <w:endnote w:type="continuationSeparator" w:id="0">
    <w:p w:rsidR="0005132D" w:rsidRDefault="0005132D" w:rsidP="0086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95800"/>
      <w:docPartObj>
        <w:docPartGallery w:val="Page Numbers (Bottom of Page)"/>
        <w:docPartUnique/>
      </w:docPartObj>
    </w:sdtPr>
    <w:sdtEndPr>
      <w:rPr>
        <w:noProof/>
      </w:rPr>
    </w:sdtEndPr>
    <w:sdtContent>
      <w:p w:rsidR="00297897" w:rsidRDefault="00860EEF" w:rsidP="00297897">
        <w:pPr>
          <w:pStyle w:val="Footer"/>
          <w:rPr>
            <w:noProof/>
          </w:rPr>
        </w:pPr>
        <w:r>
          <w:fldChar w:fldCharType="begin"/>
        </w:r>
        <w:r>
          <w:instrText xml:space="preserve"> PAGE   \* MERGEFORMAT </w:instrText>
        </w:r>
        <w:r>
          <w:fldChar w:fldCharType="separate"/>
        </w:r>
        <w:r w:rsidR="00D5212C">
          <w:rPr>
            <w:noProof/>
          </w:rPr>
          <w:t>9</w:t>
        </w:r>
        <w:r>
          <w:rPr>
            <w:noProof/>
          </w:rPr>
          <w:fldChar w:fldCharType="end"/>
        </w:r>
        <w:r>
          <w:rPr>
            <w:noProof/>
          </w:rPr>
          <w:tab/>
        </w:r>
        <w:r>
          <w:rPr>
            <w:noProof/>
          </w:rPr>
          <w:tab/>
        </w:r>
        <w:r w:rsidR="006C262B">
          <w:rPr>
            <w:noProof/>
          </w:rPr>
          <w:t>Reviewed</w:t>
        </w:r>
        <w:r w:rsidR="009D57E5">
          <w:rPr>
            <w:noProof/>
          </w:rPr>
          <w:t xml:space="preserve"> by </w:t>
        </w:r>
        <w:r w:rsidR="00496DBE">
          <w:rPr>
            <w:noProof/>
          </w:rPr>
          <w:t>ISR</w:t>
        </w:r>
        <w:r w:rsidR="009D57E5">
          <w:rPr>
            <w:noProof/>
          </w:rPr>
          <w:t xml:space="preserve"> </w:t>
        </w:r>
        <w:r w:rsidR="00810EF8">
          <w:rPr>
            <w:noProof/>
          </w:rPr>
          <w:t>July 2019</w:t>
        </w:r>
      </w:p>
      <w:p w:rsidR="00860EEF" w:rsidRDefault="00297897" w:rsidP="00297897">
        <w:pPr>
          <w:pStyle w:val="Footer"/>
          <w:jc w:val="right"/>
        </w:pPr>
        <w:r>
          <w:rPr>
            <w:noProof/>
          </w:rPr>
          <w:tab/>
          <w:t xml:space="preserve">Approved by: Partnership </w:t>
        </w:r>
        <w:r w:rsidR="00810EF8">
          <w:rPr>
            <w:noProof/>
          </w:rPr>
          <w:t>23 July 2019</w:t>
        </w:r>
      </w:p>
    </w:sdtContent>
  </w:sdt>
  <w:p w:rsidR="00860EEF" w:rsidRDefault="00860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2D" w:rsidRDefault="0005132D" w:rsidP="00860EEF">
      <w:r>
        <w:separator/>
      </w:r>
    </w:p>
  </w:footnote>
  <w:footnote w:type="continuationSeparator" w:id="0">
    <w:p w:rsidR="0005132D" w:rsidRDefault="0005132D" w:rsidP="0086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EF" w:rsidRDefault="0095306B" w:rsidP="00860EEF">
    <w:pPr>
      <w:pStyle w:val="Header"/>
      <w:jc w:val="right"/>
    </w:pPr>
    <w:r>
      <w:rPr>
        <w:noProof/>
        <w:color w:val="000000"/>
        <w:sz w:val="16"/>
        <w:szCs w:val="16"/>
        <w:lang w:eastAsia="en-GB"/>
      </w:rPr>
      <w:drawing>
        <wp:inline distT="0" distB="0" distL="0" distR="0">
          <wp:extent cx="2527300" cy="10179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4AD"/>
    <w:multiLevelType w:val="hybridMultilevel"/>
    <w:tmpl w:val="D124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320"/>
    <w:multiLevelType w:val="hybridMultilevel"/>
    <w:tmpl w:val="057CD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10B6E27"/>
    <w:multiLevelType w:val="hybridMultilevel"/>
    <w:tmpl w:val="3BEE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458BC"/>
    <w:multiLevelType w:val="multilevel"/>
    <w:tmpl w:val="CD9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5D2A5E"/>
    <w:multiLevelType w:val="hybridMultilevel"/>
    <w:tmpl w:val="DD8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37571"/>
    <w:multiLevelType w:val="multilevel"/>
    <w:tmpl w:val="8466D678"/>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6">
    <w:nsid w:val="311B2083"/>
    <w:multiLevelType w:val="hybridMultilevel"/>
    <w:tmpl w:val="B8E6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254C28"/>
    <w:multiLevelType w:val="multilevel"/>
    <w:tmpl w:val="FBEE75D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412F8D"/>
    <w:multiLevelType w:val="hybridMultilevel"/>
    <w:tmpl w:val="C838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6762DF"/>
    <w:multiLevelType w:val="hybridMultilevel"/>
    <w:tmpl w:val="B7E0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867DBB"/>
    <w:multiLevelType w:val="hybridMultilevel"/>
    <w:tmpl w:val="9DA6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303613"/>
    <w:multiLevelType w:val="hybridMultilevel"/>
    <w:tmpl w:val="5DB6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8B228B"/>
    <w:multiLevelType w:val="multilevel"/>
    <w:tmpl w:val="D78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B8744A"/>
    <w:multiLevelType w:val="hybridMultilevel"/>
    <w:tmpl w:val="034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1E475B"/>
    <w:multiLevelType w:val="multilevel"/>
    <w:tmpl w:val="602630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nsid w:val="7C4067C7"/>
    <w:multiLevelType w:val="multilevel"/>
    <w:tmpl w:val="3A2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12"/>
  </w:num>
  <w:num w:numId="4">
    <w:abstractNumId w:val="3"/>
  </w:num>
  <w:num w:numId="5">
    <w:abstractNumId w:val="7"/>
  </w:num>
  <w:num w:numId="6">
    <w:abstractNumId w:val="10"/>
  </w:num>
  <w:num w:numId="7">
    <w:abstractNumId w:val="8"/>
  </w:num>
  <w:num w:numId="8">
    <w:abstractNumId w:val="0"/>
  </w:num>
  <w:num w:numId="9">
    <w:abstractNumId w:val="13"/>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10"/>
    <w:rsid w:val="0005132D"/>
    <w:rsid w:val="00114658"/>
    <w:rsid w:val="002474E8"/>
    <w:rsid w:val="00250925"/>
    <w:rsid w:val="00262E7C"/>
    <w:rsid w:val="0026464A"/>
    <w:rsid w:val="00276DBF"/>
    <w:rsid w:val="002915B1"/>
    <w:rsid w:val="00297897"/>
    <w:rsid w:val="002F48BC"/>
    <w:rsid w:val="00323986"/>
    <w:rsid w:val="00392CD7"/>
    <w:rsid w:val="003E611C"/>
    <w:rsid w:val="0041646E"/>
    <w:rsid w:val="00422E57"/>
    <w:rsid w:val="00485131"/>
    <w:rsid w:val="00494E6C"/>
    <w:rsid w:val="00496DBE"/>
    <w:rsid w:val="004B4F3A"/>
    <w:rsid w:val="004C7595"/>
    <w:rsid w:val="005C4E33"/>
    <w:rsid w:val="006549D8"/>
    <w:rsid w:val="006B6771"/>
    <w:rsid w:val="006C262B"/>
    <w:rsid w:val="006E3ED1"/>
    <w:rsid w:val="00736132"/>
    <w:rsid w:val="00772FEB"/>
    <w:rsid w:val="007825C9"/>
    <w:rsid w:val="007A723B"/>
    <w:rsid w:val="00810EF8"/>
    <w:rsid w:val="00856996"/>
    <w:rsid w:val="00860EEF"/>
    <w:rsid w:val="008B1F96"/>
    <w:rsid w:val="009334CA"/>
    <w:rsid w:val="00934FFB"/>
    <w:rsid w:val="0095306B"/>
    <w:rsid w:val="009755C0"/>
    <w:rsid w:val="009D57E5"/>
    <w:rsid w:val="00A26F84"/>
    <w:rsid w:val="00B56757"/>
    <w:rsid w:val="00BB656C"/>
    <w:rsid w:val="00BF7127"/>
    <w:rsid w:val="00C45C84"/>
    <w:rsid w:val="00D5212C"/>
    <w:rsid w:val="00D97D1F"/>
    <w:rsid w:val="00DB5226"/>
    <w:rsid w:val="00DF6BB7"/>
    <w:rsid w:val="00E2330D"/>
    <w:rsid w:val="00E83010"/>
    <w:rsid w:val="00EB7B77"/>
    <w:rsid w:val="00EE5998"/>
    <w:rsid w:val="00EE7881"/>
    <w:rsid w:val="00F06B49"/>
    <w:rsid w:val="00F64EDB"/>
    <w:rsid w:val="00F818B5"/>
    <w:rsid w:val="00FB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64A"/>
    <w:pPr>
      <w:ind w:left="720"/>
      <w:contextualSpacing/>
    </w:pPr>
  </w:style>
  <w:style w:type="paragraph" w:styleId="Header">
    <w:name w:val="header"/>
    <w:basedOn w:val="Normal"/>
    <w:link w:val="HeaderChar"/>
    <w:uiPriority w:val="99"/>
    <w:unhideWhenUsed/>
    <w:rsid w:val="00860EEF"/>
    <w:pPr>
      <w:tabs>
        <w:tab w:val="center" w:pos="4513"/>
        <w:tab w:val="right" w:pos="9026"/>
      </w:tabs>
    </w:pPr>
  </w:style>
  <w:style w:type="character" w:customStyle="1" w:styleId="HeaderChar">
    <w:name w:val="Header Char"/>
    <w:basedOn w:val="DefaultParagraphFont"/>
    <w:link w:val="Header"/>
    <w:uiPriority w:val="99"/>
    <w:rsid w:val="00860EEF"/>
  </w:style>
  <w:style w:type="paragraph" w:styleId="Footer">
    <w:name w:val="footer"/>
    <w:basedOn w:val="Normal"/>
    <w:link w:val="FooterChar"/>
    <w:uiPriority w:val="99"/>
    <w:unhideWhenUsed/>
    <w:rsid w:val="00860EEF"/>
    <w:pPr>
      <w:tabs>
        <w:tab w:val="center" w:pos="4513"/>
        <w:tab w:val="right" w:pos="9026"/>
      </w:tabs>
    </w:pPr>
  </w:style>
  <w:style w:type="character" w:customStyle="1" w:styleId="FooterChar">
    <w:name w:val="Footer Char"/>
    <w:basedOn w:val="DefaultParagraphFont"/>
    <w:link w:val="Footer"/>
    <w:uiPriority w:val="99"/>
    <w:rsid w:val="00860EEF"/>
  </w:style>
  <w:style w:type="paragraph" w:styleId="BalloonText">
    <w:name w:val="Balloon Text"/>
    <w:basedOn w:val="Normal"/>
    <w:link w:val="BalloonTextChar"/>
    <w:uiPriority w:val="99"/>
    <w:semiHidden/>
    <w:unhideWhenUsed/>
    <w:rsid w:val="00860EEF"/>
    <w:rPr>
      <w:rFonts w:ascii="Tahoma" w:hAnsi="Tahoma" w:cs="Tahoma"/>
      <w:sz w:val="16"/>
      <w:szCs w:val="16"/>
    </w:rPr>
  </w:style>
  <w:style w:type="character" w:customStyle="1" w:styleId="BalloonTextChar">
    <w:name w:val="Balloon Text Char"/>
    <w:basedOn w:val="DefaultParagraphFont"/>
    <w:link w:val="BalloonText"/>
    <w:uiPriority w:val="99"/>
    <w:semiHidden/>
    <w:rsid w:val="00860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64A"/>
    <w:pPr>
      <w:ind w:left="720"/>
      <w:contextualSpacing/>
    </w:pPr>
  </w:style>
  <w:style w:type="paragraph" w:styleId="Header">
    <w:name w:val="header"/>
    <w:basedOn w:val="Normal"/>
    <w:link w:val="HeaderChar"/>
    <w:uiPriority w:val="99"/>
    <w:unhideWhenUsed/>
    <w:rsid w:val="00860EEF"/>
    <w:pPr>
      <w:tabs>
        <w:tab w:val="center" w:pos="4513"/>
        <w:tab w:val="right" w:pos="9026"/>
      </w:tabs>
    </w:pPr>
  </w:style>
  <w:style w:type="character" w:customStyle="1" w:styleId="HeaderChar">
    <w:name w:val="Header Char"/>
    <w:basedOn w:val="DefaultParagraphFont"/>
    <w:link w:val="Header"/>
    <w:uiPriority w:val="99"/>
    <w:rsid w:val="00860EEF"/>
  </w:style>
  <w:style w:type="paragraph" w:styleId="Footer">
    <w:name w:val="footer"/>
    <w:basedOn w:val="Normal"/>
    <w:link w:val="FooterChar"/>
    <w:uiPriority w:val="99"/>
    <w:unhideWhenUsed/>
    <w:rsid w:val="00860EEF"/>
    <w:pPr>
      <w:tabs>
        <w:tab w:val="center" w:pos="4513"/>
        <w:tab w:val="right" w:pos="9026"/>
      </w:tabs>
    </w:pPr>
  </w:style>
  <w:style w:type="character" w:customStyle="1" w:styleId="FooterChar">
    <w:name w:val="Footer Char"/>
    <w:basedOn w:val="DefaultParagraphFont"/>
    <w:link w:val="Footer"/>
    <w:uiPriority w:val="99"/>
    <w:rsid w:val="00860EEF"/>
  </w:style>
  <w:style w:type="paragraph" w:styleId="BalloonText">
    <w:name w:val="Balloon Text"/>
    <w:basedOn w:val="Normal"/>
    <w:link w:val="BalloonTextChar"/>
    <w:uiPriority w:val="99"/>
    <w:semiHidden/>
    <w:unhideWhenUsed/>
    <w:rsid w:val="00860EEF"/>
    <w:rPr>
      <w:rFonts w:ascii="Tahoma" w:hAnsi="Tahoma" w:cs="Tahoma"/>
      <w:sz w:val="16"/>
      <w:szCs w:val="16"/>
    </w:rPr>
  </w:style>
  <w:style w:type="character" w:customStyle="1" w:styleId="BalloonTextChar">
    <w:name w:val="Balloon Text Char"/>
    <w:basedOn w:val="DefaultParagraphFont"/>
    <w:link w:val="BalloonText"/>
    <w:uiPriority w:val="99"/>
    <w:semiHidden/>
    <w:rsid w:val="00860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2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95EB-DEF3-4BC5-BC58-DF043CF3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Ian S. Robinson</cp:lastModifiedBy>
  <cp:revision>2</cp:revision>
  <dcterms:created xsi:type="dcterms:W3CDTF">2019-10-10T10:42:00Z</dcterms:created>
  <dcterms:modified xsi:type="dcterms:W3CDTF">2019-10-10T10:42:00Z</dcterms:modified>
</cp:coreProperties>
</file>